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134F2" w14:textId="77777777" w:rsidR="00E56130" w:rsidRDefault="00E56130" w:rsidP="00E56130">
      <w:pPr>
        <w:spacing w:after="0"/>
        <w:ind w:left="120"/>
        <w:rPr>
          <w:rFonts w:ascii="Calibri" w:hAnsi="Calibri" w:cs="Calibri"/>
          <w:sz w:val="22"/>
        </w:rPr>
      </w:pPr>
    </w:p>
    <w:p w14:paraId="1C58CB5A" w14:textId="77777777" w:rsidR="00E56130" w:rsidRDefault="00E56130" w:rsidP="00E56130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Приложение №1 </w:t>
      </w:r>
    </w:p>
    <w:p w14:paraId="157DFCBC" w14:textId="77777777" w:rsidR="00E56130" w:rsidRDefault="00E56130" w:rsidP="00E56130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к адаптированной основной образовательной программе </w:t>
      </w:r>
    </w:p>
    <w:p w14:paraId="1D558540" w14:textId="77777777" w:rsidR="00E56130" w:rsidRDefault="00E56130" w:rsidP="00E56130">
      <w:pPr>
        <w:spacing w:after="0" w:line="240" w:lineRule="auto"/>
        <w:jc w:val="right"/>
        <w:rPr>
          <w:szCs w:val="24"/>
        </w:rPr>
      </w:pPr>
      <w:r>
        <w:rPr>
          <w:szCs w:val="24"/>
        </w:rPr>
        <w:t>начального общего образования с НОДА вариант 6.2</w:t>
      </w:r>
    </w:p>
    <w:p w14:paraId="74E5B0A1" w14:textId="77777777" w:rsidR="00E56130" w:rsidRDefault="00E56130" w:rsidP="00E56130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МКОУ СОШ </w:t>
      </w:r>
      <w:proofErr w:type="spellStart"/>
      <w:r>
        <w:rPr>
          <w:szCs w:val="24"/>
        </w:rPr>
        <w:t>с</w:t>
      </w:r>
      <w:proofErr w:type="gramStart"/>
      <w:r>
        <w:rPr>
          <w:szCs w:val="24"/>
        </w:rPr>
        <w:t>.Б</w:t>
      </w:r>
      <w:proofErr w:type="gramEnd"/>
      <w:r>
        <w:rPr>
          <w:szCs w:val="24"/>
        </w:rPr>
        <w:t>ольшой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Китяк</w:t>
      </w:r>
      <w:proofErr w:type="spellEnd"/>
      <w:r>
        <w:rPr>
          <w:szCs w:val="24"/>
        </w:rPr>
        <w:t xml:space="preserve"> </w:t>
      </w:r>
    </w:p>
    <w:p w14:paraId="2AB5FC29" w14:textId="77777777" w:rsidR="00E56130" w:rsidRDefault="00E56130" w:rsidP="00E56130">
      <w:pPr>
        <w:spacing w:after="0" w:line="240" w:lineRule="auto"/>
        <w:jc w:val="right"/>
        <w:rPr>
          <w:szCs w:val="24"/>
        </w:rPr>
      </w:pPr>
      <w:proofErr w:type="gramStart"/>
      <w:r>
        <w:rPr>
          <w:szCs w:val="24"/>
        </w:rPr>
        <w:t>утвержденная</w:t>
      </w:r>
      <w:proofErr w:type="gramEnd"/>
      <w:r>
        <w:rPr>
          <w:szCs w:val="24"/>
        </w:rPr>
        <w:t xml:space="preserve"> приказом директора </w:t>
      </w:r>
    </w:p>
    <w:p w14:paraId="22978B7C" w14:textId="77777777" w:rsidR="00E56130" w:rsidRDefault="00E56130" w:rsidP="00E56130">
      <w:pPr>
        <w:spacing w:after="0" w:line="240" w:lineRule="auto"/>
        <w:jc w:val="right"/>
        <w:rPr>
          <w:szCs w:val="24"/>
        </w:rPr>
      </w:pPr>
      <w:r>
        <w:rPr>
          <w:szCs w:val="24"/>
        </w:rPr>
        <w:t>от 30.08.2024 № 60/1</w:t>
      </w:r>
    </w:p>
    <w:p w14:paraId="5F39099E" w14:textId="77777777" w:rsidR="00E56130" w:rsidRDefault="00E56130" w:rsidP="00E56130">
      <w:pPr>
        <w:spacing w:after="0"/>
        <w:ind w:left="120"/>
        <w:rPr>
          <w:rFonts w:asciiTheme="minorHAnsi" w:hAnsiTheme="minorHAnsi" w:cstheme="minorBidi"/>
        </w:rPr>
      </w:pPr>
    </w:p>
    <w:p w14:paraId="2A32ED35" w14:textId="77777777" w:rsidR="00E56130" w:rsidRDefault="00E56130" w:rsidP="00E56130">
      <w:pPr>
        <w:spacing w:after="0"/>
        <w:ind w:left="120"/>
      </w:pPr>
    </w:p>
    <w:p w14:paraId="7EC2D8ED" w14:textId="77777777" w:rsidR="00E56130" w:rsidRDefault="00E56130" w:rsidP="00E56130">
      <w:pPr>
        <w:spacing w:after="0"/>
        <w:ind w:left="120"/>
      </w:pPr>
    </w:p>
    <w:p w14:paraId="1408F1AA" w14:textId="77777777" w:rsidR="00E56130" w:rsidRDefault="00E56130" w:rsidP="00E56130">
      <w:pPr>
        <w:spacing w:after="0"/>
        <w:ind w:left="120"/>
      </w:pPr>
    </w:p>
    <w:p w14:paraId="362BBA16" w14:textId="77777777" w:rsidR="00E56130" w:rsidRDefault="00E56130" w:rsidP="00E56130">
      <w:pPr>
        <w:spacing w:after="0"/>
        <w:ind w:left="120"/>
      </w:pPr>
    </w:p>
    <w:p w14:paraId="468EA1BA" w14:textId="77777777" w:rsidR="00E56130" w:rsidRDefault="00E56130" w:rsidP="00E56130">
      <w:pPr>
        <w:spacing w:after="0"/>
        <w:ind w:left="120"/>
      </w:pPr>
    </w:p>
    <w:p w14:paraId="68DF3E33" w14:textId="77777777" w:rsidR="00E56130" w:rsidRDefault="00E56130" w:rsidP="00E56130">
      <w:pPr>
        <w:spacing w:after="0"/>
        <w:ind w:left="120"/>
      </w:pPr>
    </w:p>
    <w:p w14:paraId="57621E5E" w14:textId="77777777" w:rsidR="00E56130" w:rsidRDefault="00E56130" w:rsidP="00E56130">
      <w:pPr>
        <w:spacing w:after="0"/>
        <w:ind w:left="120"/>
      </w:pPr>
    </w:p>
    <w:p w14:paraId="6A33CEF1" w14:textId="77777777" w:rsidR="00E56130" w:rsidRDefault="00E56130" w:rsidP="00E56130">
      <w:pPr>
        <w:spacing w:after="0"/>
        <w:ind w:left="120"/>
      </w:pPr>
    </w:p>
    <w:p w14:paraId="6096E8BD" w14:textId="77777777" w:rsidR="00E56130" w:rsidRDefault="00E56130" w:rsidP="00E56130">
      <w:pPr>
        <w:spacing w:after="0" w:line="408" w:lineRule="auto"/>
        <w:ind w:left="120"/>
        <w:jc w:val="center"/>
      </w:pPr>
      <w:r>
        <w:rPr>
          <w:b/>
          <w:sz w:val="28"/>
        </w:rPr>
        <w:t>РАБОЧАЯ ПРОГРАММА</w:t>
      </w:r>
    </w:p>
    <w:p w14:paraId="186B77CC" w14:textId="5250A2C1" w:rsidR="00E56130" w:rsidRDefault="00E56130" w:rsidP="00E56130">
      <w:pPr>
        <w:spacing w:after="0" w:line="408" w:lineRule="auto"/>
        <w:ind w:left="120"/>
        <w:jc w:val="center"/>
      </w:pPr>
      <w:r>
        <w:rPr>
          <w:b/>
          <w:sz w:val="28"/>
        </w:rPr>
        <w:t>учебного предмета «</w:t>
      </w:r>
      <w:r>
        <w:rPr>
          <w:b/>
          <w:sz w:val="28"/>
        </w:rPr>
        <w:t>Труд (технология)</w:t>
      </w:r>
      <w:r>
        <w:rPr>
          <w:b/>
          <w:sz w:val="28"/>
        </w:rPr>
        <w:t>»</w:t>
      </w:r>
    </w:p>
    <w:p w14:paraId="6DDF9E7B" w14:textId="77777777" w:rsidR="00E56130" w:rsidRDefault="00E56130" w:rsidP="00E56130">
      <w:pPr>
        <w:spacing w:after="0" w:line="408" w:lineRule="auto"/>
        <w:ind w:left="120"/>
        <w:jc w:val="center"/>
        <w:rPr>
          <w:sz w:val="28"/>
        </w:rPr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4 класса (ОВЗ) </w:t>
      </w:r>
    </w:p>
    <w:p w14:paraId="412E8C20" w14:textId="77777777" w:rsidR="00E56130" w:rsidRDefault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73" w:line="259" w:lineRule="auto"/>
        <w:ind w:left="167"/>
        <w:jc w:val="center"/>
        <w:rPr>
          <w:b/>
          <w:sz w:val="22"/>
        </w:rPr>
      </w:pPr>
    </w:p>
    <w:p w14:paraId="31C27E9E" w14:textId="77777777" w:rsidR="00E56130" w:rsidRDefault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73" w:line="259" w:lineRule="auto"/>
        <w:ind w:left="167"/>
        <w:jc w:val="center"/>
        <w:rPr>
          <w:b/>
          <w:sz w:val="22"/>
        </w:rPr>
      </w:pPr>
    </w:p>
    <w:p w14:paraId="0D8048D2" w14:textId="77777777" w:rsidR="00E56130" w:rsidRDefault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73" w:line="259" w:lineRule="auto"/>
        <w:ind w:left="167"/>
        <w:jc w:val="center"/>
        <w:rPr>
          <w:b/>
          <w:sz w:val="22"/>
        </w:rPr>
      </w:pPr>
    </w:p>
    <w:p w14:paraId="65CD9A4F" w14:textId="77777777" w:rsidR="00E56130" w:rsidRDefault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73" w:line="259" w:lineRule="auto"/>
        <w:ind w:left="167"/>
        <w:jc w:val="center"/>
        <w:rPr>
          <w:b/>
          <w:sz w:val="22"/>
        </w:rPr>
        <w:sectPr w:rsidR="00E56130" w:rsidSect="00E56130">
          <w:pgSz w:w="11908" w:h="16836"/>
          <w:pgMar w:top="879" w:right="747" w:bottom="720" w:left="724" w:header="720" w:footer="720" w:gutter="0"/>
          <w:cols w:space="720"/>
          <w:docGrid w:linePitch="326"/>
        </w:sectPr>
      </w:pPr>
    </w:p>
    <w:p w14:paraId="06D84C4A" w14:textId="32F37725" w:rsidR="00E56130" w:rsidRDefault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73" w:line="259" w:lineRule="auto"/>
        <w:ind w:left="167"/>
        <w:jc w:val="center"/>
        <w:rPr>
          <w:b/>
          <w:sz w:val="22"/>
        </w:rPr>
      </w:pPr>
    </w:p>
    <w:p w14:paraId="40923BEB" w14:textId="28BC7F63" w:rsidR="002E7623" w:rsidRDefault="00DD6414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jc w:val="center"/>
        <w:rPr>
          <w:b/>
          <w:szCs w:val="24"/>
        </w:rPr>
      </w:pPr>
      <w:r w:rsidRPr="00E56130">
        <w:rPr>
          <w:b/>
          <w:szCs w:val="24"/>
        </w:rPr>
        <w:t>Пояснительная записка</w:t>
      </w:r>
    </w:p>
    <w:p w14:paraId="69BA3CD4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</w:p>
    <w:p w14:paraId="45117EEC" w14:textId="4D460DD7" w:rsidR="002E7623" w:rsidRPr="00E56130" w:rsidRDefault="00DD6414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szCs w:val="24"/>
        </w:rPr>
        <w:t xml:space="preserve">Название программы: </w:t>
      </w:r>
      <w:r w:rsidRPr="00E56130">
        <w:rPr>
          <w:szCs w:val="24"/>
        </w:rPr>
        <w:t xml:space="preserve">Рабочая программа по технологии составлена на основе Федерального государственного образовательного стандарта начального общего образования (ФГОС НОО) обучающихся с НОДА и примерной адаптированной основной общеобразовательной программы начального общего образования обучающихся (вариант 6.2). </w:t>
      </w:r>
    </w:p>
    <w:p w14:paraId="431C8729" w14:textId="77777777" w:rsidR="006378C7" w:rsidRPr="00E56130" w:rsidRDefault="00DD6414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szCs w:val="24"/>
        </w:rPr>
        <w:t xml:space="preserve">Автор: </w:t>
      </w:r>
      <w:r w:rsidRPr="00E56130">
        <w:rPr>
          <w:szCs w:val="24"/>
        </w:rPr>
        <w:t xml:space="preserve">Программа к завершённой предметной линии учебников по технологии  для 1- 4  классов  начальной общеобразовательной школы под редакцией  </w:t>
      </w:r>
      <w:proofErr w:type="spellStart"/>
      <w:r w:rsidRPr="00E56130">
        <w:rPr>
          <w:szCs w:val="24"/>
        </w:rPr>
        <w:t>Е.А.Лутцевой</w:t>
      </w:r>
      <w:proofErr w:type="spellEnd"/>
      <w:r w:rsidRPr="00E56130">
        <w:rPr>
          <w:szCs w:val="24"/>
        </w:rPr>
        <w:t xml:space="preserve">, </w:t>
      </w:r>
      <w:proofErr w:type="spellStart"/>
      <w:r w:rsidRPr="00E56130">
        <w:rPr>
          <w:szCs w:val="24"/>
        </w:rPr>
        <w:t>Т.П.Зуевой</w:t>
      </w:r>
      <w:proofErr w:type="spellEnd"/>
      <w:r w:rsidRPr="00E56130">
        <w:rPr>
          <w:szCs w:val="24"/>
        </w:rPr>
        <w:t>.</w:t>
      </w:r>
    </w:p>
    <w:p w14:paraId="7A809ED3" w14:textId="3009985D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b/>
          <w:szCs w:val="24"/>
        </w:rPr>
      </w:pPr>
      <w:r w:rsidRPr="00E56130">
        <w:rPr>
          <w:b/>
          <w:szCs w:val="24"/>
        </w:rPr>
        <w:t>Цели и задачи учебного предмета</w:t>
      </w:r>
    </w:p>
    <w:p w14:paraId="6982B91A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szCs w:val="24"/>
        </w:rPr>
        <w:t xml:space="preserve">Цели программы: </w:t>
      </w:r>
    </w:p>
    <w:p w14:paraId="57040CA3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воспитание трудолюбия, уважительного отношения к людям разных профессий, результатам их труда, к материальным и духовным ценностям; интереса к информационной и коммуникационной деятельности; осознание практического применения правил сотрудничества в коллективной деятельности, понимания и уважения к культурно-исторической ценности традиций, отражённых в предметном мире. Воспитание привычки к самообслуживанию в школе и дома, к доступной помощи старшим и младшим и помощи по хозяйству. </w:t>
      </w:r>
    </w:p>
    <w:p w14:paraId="51659C29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szCs w:val="24"/>
        </w:rPr>
        <w:t xml:space="preserve">Коррекционные задачи: </w:t>
      </w:r>
    </w:p>
    <w:p w14:paraId="4224ADA8" w14:textId="77777777" w:rsidR="00E56130" w:rsidRPr="00E56130" w:rsidRDefault="00E56130" w:rsidP="00E56130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firstLine="709"/>
        <w:rPr>
          <w:szCs w:val="24"/>
        </w:rPr>
      </w:pPr>
      <w:r w:rsidRPr="00E56130">
        <w:rPr>
          <w:szCs w:val="24"/>
        </w:rPr>
        <w:t xml:space="preserve">формирование общей культуры, обеспечивающей разностороннее развитие личности </w:t>
      </w:r>
      <w:proofErr w:type="gramStart"/>
      <w:r w:rsidRPr="00E56130">
        <w:rPr>
          <w:szCs w:val="24"/>
        </w:rPr>
        <w:t>обучающихся</w:t>
      </w:r>
      <w:proofErr w:type="gramEnd"/>
      <w:r w:rsidRPr="00E56130">
        <w:rPr>
          <w:szCs w:val="24"/>
        </w:rPr>
        <w:t xml:space="preserve">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 </w:t>
      </w:r>
    </w:p>
    <w:p w14:paraId="1426DAEE" w14:textId="77777777" w:rsidR="00E56130" w:rsidRPr="00E56130" w:rsidRDefault="00E56130" w:rsidP="00E56130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firstLine="709"/>
        <w:rPr>
          <w:szCs w:val="24"/>
        </w:rPr>
      </w:pPr>
      <w:r w:rsidRPr="00E56130">
        <w:rPr>
          <w:szCs w:val="24"/>
        </w:rPr>
        <w:t xml:space="preserve">достижение планируемых результатов освоения </w:t>
      </w:r>
      <w:proofErr w:type="gramStart"/>
      <w:r w:rsidRPr="00E56130">
        <w:rPr>
          <w:szCs w:val="24"/>
        </w:rPr>
        <w:t>обучающимися</w:t>
      </w:r>
      <w:proofErr w:type="gramEnd"/>
      <w:r w:rsidRPr="00E56130">
        <w:rPr>
          <w:szCs w:val="24"/>
        </w:rPr>
        <w:t xml:space="preserve"> с ОВЗ с учетом их особых образовательных потребностей, а также индивидуальных особенностей и возможностей; </w:t>
      </w:r>
    </w:p>
    <w:p w14:paraId="51297B5E" w14:textId="31A98838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использование в образовательном процессе современных образовательных технологий </w:t>
      </w:r>
      <w:proofErr w:type="spellStart"/>
      <w:r w:rsidRPr="00E56130">
        <w:rPr>
          <w:szCs w:val="24"/>
        </w:rPr>
        <w:t>деятельностного</w:t>
      </w:r>
      <w:proofErr w:type="spellEnd"/>
      <w:r w:rsidRPr="00E56130">
        <w:rPr>
          <w:szCs w:val="24"/>
        </w:rPr>
        <w:t xml:space="preserve"> типа.</w:t>
      </w:r>
    </w:p>
    <w:p w14:paraId="6888F743" w14:textId="7E62DAB8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szCs w:val="24"/>
        </w:rPr>
        <w:t>Значение предмета в общей системе коррекционно-развивающей работы</w:t>
      </w:r>
    </w:p>
    <w:p w14:paraId="4FDBA92E" w14:textId="17BD0636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>Учебный предмет «</w:t>
      </w:r>
      <w:r w:rsidRPr="00E56130">
        <w:rPr>
          <w:szCs w:val="24"/>
        </w:rPr>
        <w:t>Труд (</w:t>
      </w:r>
      <w:r w:rsidRPr="00E56130">
        <w:rPr>
          <w:szCs w:val="24"/>
        </w:rPr>
        <w:t>Технология</w:t>
      </w:r>
      <w:r w:rsidRPr="00E56130">
        <w:rPr>
          <w:szCs w:val="24"/>
        </w:rPr>
        <w:t>)</w:t>
      </w:r>
      <w:r w:rsidRPr="00E56130">
        <w:rPr>
          <w:szCs w:val="24"/>
        </w:rPr>
        <w:t xml:space="preserve">» имеет практико-ориентированную направленность. Его содержание не только даёт ребёнку представление о технологическом процессе как совокупности применяемых при изготовлении какой-либо продукции процессов, правил, требований, предъявляемых к технической документации, но и показывает, как использовать эти знания в разных сферах учебной и </w:t>
      </w:r>
      <w:proofErr w:type="spellStart"/>
      <w:r w:rsidRPr="00E56130">
        <w:rPr>
          <w:szCs w:val="24"/>
        </w:rPr>
        <w:t>внеучебной</w:t>
      </w:r>
      <w:proofErr w:type="spellEnd"/>
      <w:r w:rsidRPr="00E56130">
        <w:rPr>
          <w:szCs w:val="24"/>
        </w:rPr>
        <w:t xml:space="preserve"> деятельности (при поиске информации, усвоении новых знаний, выполнении практических заданий). 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  </w:t>
      </w:r>
    </w:p>
    <w:p w14:paraId="38F62593" w14:textId="21528D73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szCs w:val="24"/>
        </w:rPr>
        <w:t>Место предмета в учебном плане</w:t>
      </w:r>
    </w:p>
    <w:p w14:paraId="49A40801" w14:textId="746A77DD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На изучение курса «Технология (Труд)» выделяется 34 часа (1 час из обязательной части учебного плана, 34 </w:t>
      </w:r>
      <w:proofErr w:type="gramStart"/>
      <w:r w:rsidRPr="00E56130">
        <w:rPr>
          <w:szCs w:val="24"/>
        </w:rPr>
        <w:t>учебных</w:t>
      </w:r>
      <w:proofErr w:type="gramEnd"/>
      <w:r w:rsidRPr="00E56130">
        <w:rPr>
          <w:szCs w:val="24"/>
        </w:rPr>
        <w:t xml:space="preserve"> недели). С целью реализации учебного плана на надомном обучении </w:t>
      </w:r>
      <w:r>
        <w:rPr>
          <w:szCs w:val="24"/>
        </w:rPr>
        <w:t>0,25 часа проводится урок, а 0,</w:t>
      </w:r>
      <w:r w:rsidRPr="00E56130">
        <w:rPr>
          <w:szCs w:val="24"/>
        </w:rPr>
        <w:t>75 часа на заочное обучение</w:t>
      </w:r>
    </w:p>
    <w:p w14:paraId="34E91DCC" w14:textId="79D11F52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szCs w:val="24"/>
        </w:rPr>
        <w:t>Планируемые предметные результаты изучения учебного предмета</w:t>
      </w:r>
    </w:p>
    <w:p w14:paraId="78CD5F62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i/>
          <w:color w:val="231E1F"/>
          <w:szCs w:val="24"/>
        </w:rPr>
        <w:t xml:space="preserve">ПРЕДМЕТНЫЕ результаты   освоения учебного предмета: </w:t>
      </w:r>
    </w:p>
    <w:p w14:paraId="4A3B50FD" w14:textId="77777777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соотносить </w:t>
      </w:r>
      <w:proofErr w:type="gramStart"/>
      <w:r w:rsidRPr="00E56130">
        <w:rPr>
          <w:color w:val="231E1F"/>
          <w:szCs w:val="24"/>
        </w:rPr>
        <w:t>реальное</w:t>
      </w:r>
      <w:proofErr w:type="gramEnd"/>
      <w:r w:rsidRPr="00E56130">
        <w:rPr>
          <w:color w:val="231E1F"/>
          <w:szCs w:val="24"/>
        </w:rPr>
        <w:t xml:space="preserve"> и ирреальное, утилитарное и эстетическое в жизни и искусстве; </w:t>
      </w:r>
    </w:p>
    <w:p w14:paraId="78865B23" w14:textId="05A93505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определять средства художественной выразительности; единство формы и содержания; </w:t>
      </w:r>
    </w:p>
    <w:p w14:paraId="6149A01D" w14:textId="1BA0DF74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>о</w:t>
      </w:r>
      <w:r w:rsidRPr="00E56130">
        <w:rPr>
          <w:color w:val="231E1F"/>
          <w:szCs w:val="24"/>
        </w:rPr>
        <w:t xml:space="preserve">рганизовывать и выполнять свою художественно-практическую деятельность в соответствии с собственным замыслом; </w:t>
      </w:r>
    </w:p>
    <w:p w14:paraId="6E28F938" w14:textId="609051D9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>бережно относиться и защищать природу и материальный мир;</w:t>
      </w:r>
    </w:p>
    <w:p w14:paraId="52577E1E" w14:textId="77777777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безопасно пользоваться бытовыми приборами (розетками, электрочайником,    компьютером); </w:t>
      </w:r>
    </w:p>
    <w:p w14:paraId="018E18AC" w14:textId="77777777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выполнять простой ремонт одежды (пришивать пуговицы, сшивать разрывы по шву); </w:t>
      </w:r>
    </w:p>
    <w:p w14:paraId="2DA59B4D" w14:textId="77777777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lastRenderedPageBreak/>
        <w:t xml:space="preserve">названия и свойства наиболее распространенных искусственных и синтетических материалов (бумаги, металлов, тканей); </w:t>
      </w:r>
    </w:p>
    <w:p w14:paraId="23335661" w14:textId="77777777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последовательность чтения и выполнения разметки разверток с помощью чертежных инструментов; </w:t>
      </w:r>
    </w:p>
    <w:p w14:paraId="435534CF" w14:textId="03858C67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основные линии чертежа (осевая и центровая); </w:t>
      </w:r>
    </w:p>
    <w:p w14:paraId="43B4A26B" w14:textId="77777777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правила безопасной работы канцелярским ножом; </w:t>
      </w:r>
    </w:p>
    <w:p w14:paraId="36D7B720" w14:textId="03C7B871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петельную строчку, ее варианты, их назначение; </w:t>
      </w:r>
    </w:p>
    <w:p w14:paraId="0C992856" w14:textId="77777777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названия нескольких видов информационных технологий и соответствующих способов передачи информации (из реального окружения учащихся). </w:t>
      </w:r>
    </w:p>
    <w:p w14:paraId="6AAD1952" w14:textId="77777777" w:rsidR="00E56130" w:rsidRPr="00E56130" w:rsidRDefault="00E56130" w:rsidP="00E56130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color w:val="231E1F"/>
          <w:szCs w:val="24"/>
        </w:rPr>
        <w:t xml:space="preserve">включать и выключать компьютер; </w:t>
      </w:r>
    </w:p>
    <w:p w14:paraId="66CA6BD4" w14:textId="77777777" w:rsid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rFonts w:eastAsia="Segoe UI Symbol"/>
          <w:color w:val="231E1F"/>
          <w:szCs w:val="24"/>
        </w:rPr>
      </w:pPr>
      <w:r w:rsidRPr="00E56130">
        <w:rPr>
          <w:color w:val="231E1F"/>
          <w:szCs w:val="24"/>
        </w:rPr>
        <w:t xml:space="preserve">пользоваться клавиатурой (в рамках необходимого для выполнения предъявляемого задания); </w:t>
      </w:r>
    </w:p>
    <w:p w14:paraId="4763A60E" w14:textId="7E978D36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color w:val="231E1F"/>
          <w:szCs w:val="24"/>
        </w:rPr>
      </w:pPr>
      <w:r w:rsidRPr="00E56130">
        <w:rPr>
          <w:color w:val="231E1F"/>
          <w:szCs w:val="24"/>
        </w:rPr>
        <w:t>выполнять простейшие операции с готовыми файлами и папками (открывать, читать).</w:t>
      </w:r>
    </w:p>
    <w:p w14:paraId="54E64B7D" w14:textId="44CB3EAC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szCs w:val="24"/>
        </w:rPr>
        <w:t>Универсальные учебные действия</w:t>
      </w:r>
    </w:p>
    <w:p w14:paraId="138CF9A8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i/>
          <w:szCs w:val="24"/>
        </w:rPr>
        <w:t xml:space="preserve">ЛИЧНОСТНЫЕ результаты   освоения учебного предмета: </w:t>
      </w:r>
    </w:p>
    <w:p w14:paraId="225257AF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14:paraId="4BFA8A26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основы гражданской идентичности, своей этнической принадлежности в форме осознания «Я» как члена семьи, представителя народа, гражданина </w:t>
      </w:r>
    </w:p>
    <w:p w14:paraId="6592A8C5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14:paraId="46618D05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>развитие этических чувств — стыда, вины, совести как регуляторов морального поведения; понимание чу</w:t>
      </w:r>
      <w:proofErr w:type="gramStart"/>
      <w:r w:rsidRPr="00E56130">
        <w:rPr>
          <w:szCs w:val="24"/>
        </w:rPr>
        <w:t>вств др</w:t>
      </w:r>
      <w:proofErr w:type="gramEnd"/>
      <w:r w:rsidRPr="00E56130">
        <w:rPr>
          <w:szCs w:val="24"/>
        </w:rPr>
        <w:t xml:space="preserve">угих людей и сопереживание им; </w:t>
      </w:r>
    </w:p>
    <w:p w14:paraId="276BD189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i/>
          <w:szCs w:val="24"/>
        </w:rPr>
        <w:t xml:space="preserve">МЕТАПРЕДМЕТНЫЕ результаты освоения учебного предмета </w:t>
      </w:r>
      <w:r w:rsidRPr="00E56130">
        <w:rPr>
          <w:i/>
          <w:szCs w:val="24"/>
        </w:rPr>
        <w:t xml:space="preserve"> Регулятивные УУД: </w:t>
      </w:r>
    </w:p>
    <w:p w14:paraId="6E522AA4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осуществлять итоговый и пошаговый контроль по результату; </w:t>
      </w:r>
    </w:p>
    <w:p w14:paraId="613AC66B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14:paraId="26DAE5D7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i/>
          <w:szCs w:val="24"/>
        </w:rPr>
        <w:t xml:space="preserve">Познавательные УУД: </w:t>
      </w:r>
    </w:p>
    <w:p w14:paraId="36B04352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устанавливать </w:t>
      </w:r>
      <w:proofErr w:type="spellStart"/>
      <w:r w:rsidRPr="00E56130">
        <w:rPr>
          <w:szCs w:val="24"/>
        </w:rPr>
        <w:t>причинноследственные</w:t>
      </w:r>
      <w:proofErr w:type="spellEnd"/>
      <w:r w:rsidRPr="00E56130">
        <w:rPr>
          <w:szCs w:val="24"/>
        </w:rPr>
        <w:t xml:space="preserve"> связи в изучаемом круге явлений; </w:t>
      </w:r>
    </w:p>
    <w:p w14:paraId="23136EF1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14:paraId="3B93D856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осуществлять подведение под понятие на основе распознавания объектов, выделения существенных признаков и их синтеза; </w:t>
      </w:r>
    </w:p>
    <w:p w14:paraId="1C2B3321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осуществлять запись (фиксацию) выборочной информации об окружающем мире и о себе самом, в том числе с помощью инструментов ИКТ; </w:t>
      </w:r>
    </w:p>
    <w:p w14:paraId="4DAE2452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владеть рядом общих приёмов решения задач. </w:t>
      </w:r>
    </w:p>
    <w:p w14:paraId="55E88A32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i/>
          <w:szCs w:val="24"/>
        </w:rPr>
        <w:t xml:space="preserve">Коммуникативные УУД: </w:t>
      </w:r>
    </w:p>
    <w:p w14:paraId="78E83542" w14:textId="77777777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66E9BB36" w14:textId="7F500CAC" w:rsidR="00E56130" w:rsidRPr="00E56130" w:rsidRDefault="00E56130" w:rsidP="00E5613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E56130">
        <w:rPr>
          <w:szCs w:val="24"/>
        </w:rPr>
        <w:t>используя</w:t>
      </w:r>
      <w:proofErr w:type="gramEnd"/>
      <w:r w:rsidRPr="00E56130">
        <w:rPr>
          <w:szCs w:val="24"/>
        </w:rPr>
        <w:t xml:space="preserve"> в том числе средства и инструменты ИКТ и дистанционного общения;</w:t>
      </w:r>
    </w:p>
    <w:p w14:paraId="4880E2E3" w14:textId="534B7B7B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b/>
          <w:szCs w:val="24"/>
        </w:rPr>
      </w:pPr>
      <w:r w:rsidRPr="00E56130">
        <w:rPr>
          <w:b/>
          <w:szCs w:val="24"/>
        </w:rPr>
        <w:t>Содержание учебного предмета</w:t>
      </w:r>
    </w:p>
    <w:p w14:paraId="249B35C9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b/>
          <w:i/>
          <w:szCs w:val="24"/>
        </w:rPr>
        <w:t xml:space="preserve">Раздел «Общекультурные и </w:t>
      </w:r>
      <w:proofErr w:type="spellStart"/>
      <w:r w:rsidRPr="00E56130">
        <w:rPr>
          <w:b/>
          <w:i/>
          <w:szCs w:val="24"/>
        </w:rPr>
        <w:t>общетрудовые</w:t>
      </w:r>
      <w:proofErr w:type="spellEnd"/>
      <w:r w:rsidRPr="00E56130">
        <w:rPr>
          <w:b/>
          <w:i/>
          <w:szCs w:val="24"/>
        </w:rPr>
        <w:t xml:space="preserve"> компетенции. Основы культуры труда, самообслуживания»- 5 ч. </w:t>
      </w:r>
    </w:p>
    <w:p w14:paraId="11CD0264" w14:textId="43FFBF86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>Рукотворный мир как результат труда человека. Вспомним и обсудим. Стандартизированная письменная работа. Проектная работа «Новогодняя</w:t>
      </w:r>
      <w:r w:rsidRPr="00E56130">
        <w:rPr>
          <w:szCs w:val="24"/>
        </w:rPr>
        <w:t xml:space="preserve"> студия.</w:t>
      </w:r>
    </w:p>
    <w:p w14:paraId="4563527E" w14:textId="77777777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lastRenderedPageBreak/>
        <w:t xml:space="preserve">Инструменты и приспособления для обработки материалов. Игрушки из трубочек для коктейля. Инструменты и приспособления для обработки материалов. Игрушки из зубочисток, цветной  бумаги. </w:t>
      </w:r>
    </w:p>
    <w:p w14:paraId="0E608B4F" w14:textId="77777777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  <w:r w:rsidRPr="00E56130">
        <w:rPr>
          <w:b/>
          <w:i/>
          <w:szCs w:val="24"/>
        </w:rPr>
        <w:t xml:space="preserve">Раздел  «Практика работы на компьютере»- 4ч. </w:t>
      </w:r>
    </w:p>
    <w:p w14:paraId="28CD1FE1" w14:textId="77777777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Информация, её отбор, анализ и систематизация. Создание текста на компьютере. Программа </w:t>
      </w:r>
      <w:proofErr w:type="spellStart"/>
      <w:r w:rsidRPr="00E56130">
        <w:rPr>
          <w:szCs w:val="24"/>
        </w:rPr>
        <w:t>Word</w:t>
      </w:r>
      <w:proofErr w:type="spellEnd"/>
      <w:r w:rsidRPr="00E56130">
        <w:rPr>
          <w:szCs w:val="24"/>
        </w:rPr>
        <w:t xml:space="preserve">. Создание презентаций. Программа </w:t>
      </w:r>
      <w:proofErr w:type="spellStart"/>
      <w:r w:rsidRPr="00E56130">
        <w:rPr>
          <w:szCs w:val="24"/>
        </w:rPr>
        <w:t>Word</w:t>
      </w:r>
      <w:proofErr w:type="spellEnd"/>
      <w:r w:rsidRPr="00E56130">
        <w:rPr>
          <w:szCs w:val="24"/>
        </w:rPr>
        <w:t xml:space="preserve">, </w:t>
      </w:r>
      <w:proofErr w:type="spellStart"/>
      <w:r w:rsidRPr="00E56130">
        <w:rPr>
          <w:szCs w:val="24"/>
        </w:rPr>
        <w:t>Power</w:t>
      </w:r>
      <w:proofErr w:type="spellEnd"/>
      <w:r w:rsidRPr="00E56130">
        <w:rPr>
          <w:szCs w:val="24"/>
        </w:rPr>
        <w:t xml:space="preserve"> </w:t>
      </w:r>
      <w:proofErr w:type="spellStart"/>
      <w:r w:rsidRPr="00E56130">
        <w:rPr>
          <w:szCs w:val="24"/>
        </w:rPr>
        <w:t>Point</w:t>
      </w:r>
      <w:proofErr w:type="spellEnd"/>
      <w:r w:rsidRPr="00E56130">
        <w:rPr>
          <w:szCs w:val="24"/>
        </w:rPr>
        <w:t xml:space="preserve">. Программа </w:t>
      </w:r>
      <w:proofErr w:type="spellStart"/>
      <w:proofErr w:type="gramStart"/>
      <w:r w:rsidRPr="00E56130">
        <w:rPr>
          <w:szCs w:val="24"/>
        </w:rPr>
        <w:t>Р</w:t>
      </w:r>
      <w:proofErr w:type="gramEnd"/>
      <w:r w:rsidRPr="00E56130">
        <w:rPr>
          <w:szCs w:val="24"/>
        </w:rPr>
        <w:t>ower</w:t>
      </w:r>
      <w:proofErr w:type="spellEnd"/>
      <w:r w:rsidRPr="00E56130">
        <w:rPr>
          <w:szCs w:val="24"/>
        </w:rPr>
        <w:t xml:space="preserve"> </w:t>
      </w:r>
      <w:proofErr w:type="spellStart"/>
      <w:r w:rsidRPr="00E56130">
        <w:rPr>
          <w:szCs w:val="24"/>
        </w:rPr>
        <w:t>Point</w:t>
      </w:r>
      <w:proofErr w:type="spellEnd"/>
      <w:r w:rsidRPr="00E56130">
        <w:rPr>
          <w:szCs w:val="24"/>
        </w:rPr>
        <w:t>. Создание презентаций.</w:t>
      </w:r>
    </w:p>
    <w:p w14:paraId="604CCDD5" w14:textId="77777777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 </w:t>
      </w:r>
      <w:r w:rsidRPr="00E56130">
        <w:rPr>
          <w:b/>
          <w:i/>
          <w:szCs w:val="24"/>
        </w:rPr>
        <w:t xml:space="preserve">Раздел «Конструирование  и моделирование»- 9 ч. </w:t>
      </w:r>
    </w:p>
    <w:p w14:paraId="5CEACE9A" w14:textId="007F0D6D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>Проект «Дружный класс». Конструирование и моделирование изделий из различных материалов по образцу. Реклама и маркетинг. Конструирование и моделирование изделий из различных материалов по образцу. Упаковка для  мелочей. Конструирование и моделирование изделий из различных материалов по образцу. Коробочка для подарков. Конструирование и моделирование изделий из различных материалов по образцу.  Упаковка для сюрпризов. Конструирование и моделирование на компьютере и интерактивном конструкторе. Проектна</w:t>
      </w:r>
      <w:r w:rsidRPr="00E56130">
        <w:rPr>
          <w:szCs w:val="24"/>
        </w:rPr>
        <w:t>я задача «Исторический костюм».</w:t>
      </w:r>
    </w:p>
    <w:p w14:paraId="3704DE4F" w14:textId="77777777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Конструирование и моделирование изделий из различных материалов. Одежда народов России. </w:t>
      </w:r>
    </w:p>
    <w:p w14:paraId="50D159E9" w14:textId="77777777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  <w:r w:rsidRPr="00E56130">
        <w:rPr>
          <w:b/>
          <w:i/>
          <w:szCs w:val="24"/>
        </w:rPr>
        <w:t xml:space="preserve">Раздел «Технология ручной обработки материалов. Элементы графической грамоты» -16 ч </w:t>
      </w:r>
    </w:p>
    <w:p w14:paraId="0A7317FD" w14:textId="77777777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>Элементарная творческая и проектная деятельность, многообразие  материалов и практическое применение в жизни. Интерьеры разных времен. Выстраивание последовательности практических действий и технологических операций. Художественная техника «</w:t>
      </w:r>
      <w:proofErr w:type="spellStart"/>
      <w:r w:rsidRPr="00E56130">
        <w:rPr>
          <w:szCs w:val="24"/>
        </w:rPr>
        <w:t>декупаж</w:t>
      </w:r>
      <w:proofErr w:type="spellEnd"/>
      <w:r w:rsidRPr="00E56130">
        <w:rPr>
          <w:szCs w:val="24"/>
        </w:rPr>
        <w:t xml:space="preserve">». Выстраивание последовательности практических действий и технологических операций. Плетение салфетки. Обработка с целью получения деталей, сборка, отделка изделия. Создание  букета цветов из бумаги. Подбор материалов и инструментов, сборка изделия. Сувениры из проволочных колец. Элементарные общие правила создания предметов рукотворного мира. Изделия из полимеров. Многообразие материалов и их практическое применение в жизни. Синтетические ткани. Различные виды конструкций и способы их сборки. Объемные рамки. Виды и способы соединения деталей. Основные требования к изделию. Вышивка лентами. </w:t>
      </w:r>
    </w:p>
    <w:p w14:paraId="7C6BFE4D" w14:textId="77777777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  <w:r w:rsidRPr="00E56130">
        <w:rPr>
          <w:szCs w:val="24"/>
        </w:rPr>
        <w:t xml:space="preserve">Конструирование и моделирование изделий из различных материалов по образцу Аксессуары одежды. Вышивка лентами. Конструирование и моделирование изделий из различных материалов по образцу. Плетёная открытка. Конструирование из сложных развёрток. Весенние цветы. Многообразие материалов и их практическое применение в жизни. История игрушек. Многообразие материалов и их практическое применение в жизни. Подвижная игрушка "Щелкунчик". Стандартизированная письменная  работа. Проектная работа «Презентация своего портфолио. </w:t>
      </w:r>
    </w:p>
    <w:p w14:paraId="7D814F13" w14:textId="77777777" w:rsidR="00E56130" w:rsidRPr="00E56130" w:rsidRDefault="00E56130" w:rsidP="00E56130">
      <w:pPr>
        <w:spacing w:after="0" w:line="240" w:lineRule="auto"/>
        <w:ind w:left="0" w:firstLine="709"/>
        <w:rPr>
          <w:szCs w:val="24"/>
        </w:rPr>
      </w:pPr>
    </w:p>
    <w:p w14:paraId="3E89B55E" w14:textId="77777777" w:rsidR="00E56130" w:rsidRPr="00E56130" w:rsidRDefault="00E56130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</w:p>
    <w:p w14:paraId="6C449E01" w14:textId="716B13DE" w:rsidR="002E7623" w:rsidRPr="00E56130" w:rsidRDefault="002E7623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ind w:left="0" w:firstLine="709"/>
        <w:rPr>
          <w:szCs w:val="24"/>
        </w:rPr>
      </w:pPr>
    </w:p>
    <w:p w14:paraId="28DE9279" w14:textId="77777777" w:rsidR="00E56130" w:rsidRDefault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214" w:firstLine="0"/>
        <w:jc w:val="center"/>
        <w:sectPr w:rsidR="00E56130" w:rsidSect="00E56130">
          <w:pgSz w:w="11908" w:h="16836"/>
          <w:pgMar w:top="879" w:right="747" w:bottom="720" w:left="1134" w:header="720" w:footer="720" w:gutter="0"/>
          <w:cols w:space="720"/>
          <w:docGrid w:linePitch="326"/>
        </w:sectPr>
      </w:pPr>
    </w:p>
    <w:p w14:paraId="786AFF6F" w14:textId="77777777" w:rsidR="00DD6414" w:rsidRDefault="00DD64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167" w:right="2"/>
        <w:jc w:val="center"/>
        <w:rPr>
          <w:b/>
          <w:sz w:val="22"/>
        </w:rPr>
      </w:pPr>
    </w:p>
    <w:p w14:paraId="07AA350B" w14:textId="126CF11F" w:rsidR="002E7623" w:rsidRDefault="00DD64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167" w:right="2"/>
        <w:jc w:val="center"/>
      </w:pPr>
      <w:r>
        <w:rPr>
          <w:b/>
          <w:sz w:val="22"/>
        </w:rPr>
        <w:t xml:space="preserve">Тематический план учебного курса </w:t>
      </w:r>
    </w:p>
    <w:p w14:paraId="27C1AAA8" w14:textId="28B8D763" w:rsidR="002E7623" w:rsidRDefault="00DD64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214" w:firstLine="0"/>
        <w:jc w:val="center"/>
      </w:pPr>
      <w:r>
        <w:rPr>
          <w:b/>
          <w:sz w:val="22"/>
        </w:rPr>
        <w:t xml:space="preserve"> </w:t>
      </w:r>
    </w:p>
    <w:tbl>
      <w:tblPr>
        <w:tblStyle w:val="TableGrid"/>
        <w:tblW w:w="14311" w:type="dxa"/>
        <w:tblInd w:w="720" w:type="dxa"/>
        <w:tblCellMar>
          <w:top w:w="8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900"/>
        <w:gridCol w:w="11282"/>
        <w:gridCol w:w="2129"/>
      </w:tblGrid>
      <w:tr w:rsidR="002E7623" w14:paraId="75DFD22F" w14:textId="77777777">
        <w:trPr>
          <w:trHeight w:val="265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BCC9B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92834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8" w:firstLine="0"/>
              <w:jc w:val="center"/>
            </w:pPr>
            <w:r>
              <w:rPr>
                <w:b/>
                <w:sz w:val="22"/>
              </w:rPr>
              <w:t xml:space="preserve">Наименование разделов и тем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C273C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" w:firstLine="0"/>
              <w:jc w:val="center"/>
            </w:pPr>
            <w:r>
              <w:rPr>
                <w:b/>
                <w:sz w:val="22"/>
              </w:rPr>
              <w:t xml:space="preserve">Всего часов </w:t>
            </w:r>
          </w:p>
        </w:tc>
      </w:tr>
      <w:tr w:rsidR="002E7623" w14:paraId="0F22BAA3" w14:textId="77777777">
        <w:trPr>
          <w:trHeight w:val="284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8F46D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9C8F9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Раздел «Общекультурные и </w:t>
            </w:r>
            <w:proofErr w:type="spellStart"/>
            <w:r>
              <w:t>общетрудовые</w:t>
            </w:r>
            <w:proofErr w:type="spellEnd"/>
            <w:r>
              <w:t xml:space="preserve"> компетенции. Основы культуры труда, самообслуживания»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CD77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3" w:firstLine="0"/>
              <w:jc w:val="center"/>
            </w:pPr>
            <w:r>
              <w:t xml:space="preserve">2 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2E7623" w14:paraId="20DB3762" w14:textId="77777777">
        <w:trPr>
          <w:trHeight w:val="264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5EC0D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19498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Раздел «Практика работы на компьютере»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26B42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</w:tr>
      <w:tr w:rsidR="002E7623" w14:paraId="20EC1F65" w14:textId="77777777">
        <w:trPr>
          <w:trHeight w:val="264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E868F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0EC43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Раздел «Конструирование  и моделирование»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8928B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rPr>
                <w:sz w:val="22"/>
              </w:rPr>
              <w:t xml:space="preserve">6  </w:t>
            </w:r>
          </w:p>
        </w:tc>
      </w:tr>
      <w:tr w:rsidR="002E7623" w14:paraId="07E902E6" w14:textId="77777777">
        <w:trPr>
          <w:trHeight w:val="260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7D258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15A2F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Раздел «Технология ручной обработки материалов. Элементы графической грамоты» 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194E9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rPr>
                <w:sz w:val="22"/>
              </w:rPr>
              <w:t xml:space="preserve">6  </w:t>
            </w:r>
          </w:p>
        </w:tc>
      </w:tr>
      <w:tr w:rsidR="002E7623" w14:paraId="3991F73F" w14:textId="77777777">
        <w:trPr>
          <w:trHeight w:val="264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20F7B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1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AF56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Раздел «Общекультурные и </w:t>
            </w:r>
            <w:proofErr w:type="spellStart"/>
            <w:r>
              <w:rPr>
                <w:sz w:val="22"/>
              </w:rPr>
              <w:t>общетрудовые</w:t>
            </w:r>
            <w:proofErr w:type="spellEnd"/>
            <w:r>
              <w:rPr>
                <w:sz w:val="22"/>
              </w:rPr>
              <w:t xml:space="preserve"> компетенции. Основы культуры труда, самообслуживания» 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3446E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rPr>
                <w:sz w:val="22"/>
              </w:rPr>
              <w:t xml:space="preserve">3  </w:t>
            </w:r>
          </w:p>
        </w:tc>
      </w:tr>
      <w:tr w:rsidR="002E7623" w14:paraId="368FA111" w14:textId="77777777">
        <w:trPr>
          <w:trHeight w:val="265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C6FD1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1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E8F11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Раздел «Конструирование и моделирование» 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76CC7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</w:tr>
      <w:tr w:rsidR="002E7623" w14:paraId="2C3F0C3F" w14:textId="77777777">
        <w:trPr>
          <w:trHeight w:val="264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22D1D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1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D99FB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Раздел «Технология ручной обработки материалов. Элементы графической грамоты» 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D2060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rPr>
                <w:sz w:val="22"/>
              </w:rPr>
              <w:t xml:space="preserve">10  </w:t>
            </w:r>
          </w:p>
        </w:tc>
      </w:tr>
      <w:tr w:rsidR="002E7623" w14:paraId="5021A99F" w14:textId="77777777">
        <w:trPr>
          <w:trHeight w:val="280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C5998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Итого: </w:t>
            </w:r>
          </w:p>
        </w:tc>
        <w:tc>
          <w:tcPr>
            <w:tcW w:w="1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A0160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78FA2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34 </w:t>
            </w:r>
          </w:p>
        </w:tc>
      </w:tr>
    </w:tbl>
    <w:p w14:paraId="5921F4AE" w14:textId="171151B9" w:rsidR="00DD6414" w:rsidRPr="00E56130" w:rsidRDefault="00DD6414" w:rsidP="00E561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2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42C518F" w14:textId="42ABEFF9" w:rsidR="002E7623" w:rsidRDefault="00DD64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right="5236" w:firstLine="0"/>
        <w:jc w:val="right"/>
      </w:pPr>
      <w:r>
        <w:rPr>
          <w:b/>
          <w:sz w:val="22"/>
        </w:rPr>
        <w:t>К</w:t>
      </w:r>
      <w:r>
        <w:rPr>
          <w:b/>
          <w:sz w:val="18"/>
        </w:rPr>
        <w:t>АЛЕНДАРНО</w:t>
      </w:r>
      <w:r>
        <w:rPr>
          <w:b/>
          <w:sz w:val="22"/>
        </w:rPr>
        <w:t>-</w:t>
      </w:r>
      <w:r>
        <w:rPr>
          <w:b/>
          <w:sz w:val="18"/>
        </w:rPr>
        <w:t>ТЕМАТИЧЕСКОЕ ПЛАНИРОВАНИЕ</w:t>
      </w:r>
      <w:r>
        <w:rPr>
          <w:b/>
          <w:sz w:val="22"/>
        </w:rPr>
        <w:t xml:space="preserve"> </w:t>
      </w:r>
    </w:p>
    <w:tbl>
      <w:tblPr>
        <w:tblStyle w:val="TableGrid"/>
        <w:tblW w:w="15848" w:type="dxa"/>
        <w:tblInd w:w="-278" w:type="dxa"/>
        <w:tblCellMar>
          <w:top w:w="16" w:type="dxa"/>
          <w:left w:w="18" w:type="dxa"/>
          <w:right w:w="59" w:type="dxa"/>
        </w:tblCellMar>
        <w:tblLook w:val="04A0" w:firstRow="1" w:lastRow="0" w:firstColumn="1" w:lastColumn="0" w:noHBand="0" w:noVBand="1"/>
      </w:tblPr>
      <w:tblGrid>
        <w:gridCol w:w="684"/>
        <w:gridCol w:w="3549"/>
        <w:gridCol w:w="10063"/>
        <w:gridCol w:w="1552"/>
      </w:tblGrid>
      <w:tr w:rsidR="002E7623" w14:paraId="06A96866" w14:textId="77777777">
        <w:trPr>
          <w:trHeight w:val="600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7341A56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9" w:line="259" w:lineRule="auto"/>
              <w:ind w:left="204" w:firstLine="0"/>
              <w:jc w:val="left"/>
            </w:pPr>
            <w:r>
              <w:rPr>
                <w:b/>
              </w:rPr>
              <w:t xml:space="preserve">№ </w:t>
            </w:r>
          </w:p>
          <w:p w14:paraId="3874359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2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549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5D37D5F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9" w:firstLine="0"/>
              <w:jc w:val="center"/>
            </w:pPr>
            <w:r>
              <w:rPr>
                <w:b/>
              </w:rPr>
              <w:t xml:space="preserve">Тема и тип  урока </w:t>
            </w:r>
          </w:p>
        </w:tc>
        <w:tc>
          <w:tcPr>
            <w:tcW w:w="10063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421839D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3" w:firstLine="0"/>
              <w:jc w:val="center"/>
            </w:pPr>
            <w:r>
              <w:rPr>
                <w:b/>
              </w:rPr>
              <w:t xml:space="preserve">Основные виды  учебной  деятельности 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367020D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9" w:firstLine="0"/>
              <w:jc w:val="center"/>
            </w:pPr>
            <w:r>
              <w:rPr>
                <w:b/>
              </w:rPr>
              <w:t xml:space="preserve">Дата </w:t>
            </w:r>
          </w:p>
        </w:tc>
      </w:tr>
      <w:tr w:rsidR="002E7623" w14:paraId="65B3FD2A" w14:textId="77777777">
        <w:trPr>
          <w:trHeight w:val="1157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2C16C7A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t xml:space="preserve">1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0F721A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Рукотворный мир как результат труда человека. Вспомним и обсудим. </w:t>
            </w:r>
          </w:p>
        </w:tc>
        <w:tc>
          <w:tcPr>
            <w:tcW w:w="10063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23D2A31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0" w:firstLine="0"/>
              <w:jc w:val="center"/>
            </w:pPr>
            <w:r>
              <w:t xml:space="preserve">Повторить изученный в третьем классе материал. Дать общее представление о процессе творческой деятельности человека (замысел образа, подбор материалов, реализация). </w:t>
            </w:r>
          </w:p>
          <w:p w14:paraId="62C67AC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3" w:firstLine="0"/>
              <w:jc w:val="center"/>
            </w:pPr>
            <w:r>
              <w:t xml:space="preserve">Сравнить творческие процессы в видах деятельности разных мастеров,   вспомнить и применить знания и умения о технологиях обработки природных материалов.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7360DAB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56D7F209" w14:textId="77777777">
        <w:trPr>
          <w:trHeight w:val="592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42E2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t xml:space="preserve">2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BEF6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Стандартизированная письменная работа. </w:t>
            </w:r>
          </w:p>
        </w:tc>
        <w:tc>
          <w:tcPr>
            <w:tcW w:w="10063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C1CB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t xml:space="preserve">Осваивать умение обсуждать и оценивать свои знания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620E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7BC4EA5B" w14:textId="77777777">
        <w:trPr>
          <w:trHeight w:val="305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nil"/>
            </w:tcBorders>
          </w:tcPr>
          <w:p w14:paraId="356D3A1B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9" w:type="dxa"/>
            <w:tcBorders>
              <w:top w:val="single" w:sz="8" w:space="0" w:color="000000"/>
              <w:left w:val="nil"/>
              <w:bottom w:val="single" w:sz="6" w:space="0" w:color="FFFFFF"/>
              <w:right w:val="nil"/>
            </w:tcBorders>
          </w:tcPr>
          <w:p w14:paraId="3A5AFACC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63" w:type="dxa"/>
            <w:tcBorders>
              <w:top w:val="single" w:sz="8" w:space="0" w:color="000000"/>
              <w:left w:val="nil"/>
              <w:bottom w:val="single" w:sz="6" w:space="0" w:color="FFFFFF"/>
              <w:right w:val="nil"/>
            </w:tcBorders>
          </w:tcPr>
          <w:p w14:paraId="4F54278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00" w:firstLine="0"/>
              <w:jc w:val="left"/>
            </w:pPr>
            <w:r>
              <w:rPr>
                <w:b/>
              </w:rPr>
              <w:t xml:space="preserve">Раздел «Практика работы на компьютере» - 4ч </w:t>
            </w:r>
          </w:p>
        </w:tc>
        <w:tc>
          <w:tcPr>
            <w:tcW w:w="1552" w:type="dxa"/>
            <w:tcBorders>
              <w:top w:val="single" w:sz="8" w:space="0" w:color="000000"/>
              <w:left w:val="nil"/>
              <w:bottom w:val="single" w:sz="6" w:space="0" w:color="FFFFFF"/>
              <w:right w:val="single" w:sz="8" w:space="0" w:color="000000"/>
            </w:tcBorders>
          </w:tcPr>
          <w:p w14:paraId="6A7DEB9E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</w:tr>
      <w:tr w:rsidR="002E7623" w14:paraId="2D82D618" w14:textId="77777777">
        <w:trPr>
          <w:trHeight w:val="604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4C5F9CB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t xml:space="preserve">3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B0C1BD5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Информация, её отбор, анализ и систематизация. </w:t>
            </w:r>
          </w:p>
        </w:tc>
        <w:tc>
          <w:tcPr>
            <w:tcW w:w="10063" w:type="dxa"/>
            <w:vMerge w:val="restart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47DD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0" w:firstLine="0"/>
              <w:jc w:val="center"/>
            </w:pPr>
            <w:r>
              <w:t xml:space="preserve">Самостоятельно: анализировать способы получения информации человеком в сравнении с возможностями компьютера. Выполнять правила безопасного пользования компьютером. </w:t>
            </w:r>
          </w:p>
          <w:p w14:paraId="5DAB80A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9"/>
              <w:jc w:val="center"/>
            </w:pPr>
            <w:r>
              <w:t xml:space="preserve">Организовывать свою деятельность: готовить рабочее место, соблюдать правила безопасного рационального труда. Осуществлять сотрудничество в малой группе, договариваться, помогать друг другу в совместной работе, оценивать результаты своей работы и работы одноклассников, </w:t>
            </w:r>
          </w:p>
          <w:p w14:paraId="1774978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43" w:firstLine="0"/>
              <w:jc w:val="center"/>
            </w:pPr>
            <w:r>
              <w:t xml:space="preserve">обобщать (называть) то новое, что освоено. С помощью учителя: исследовать возможности и </w:t>
            </w:r>
          </w:p>
          <w:p w14:paraId="6EE6341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52" w:firstLine="0"/>
              <w:jc w:val="center"/>
            </w:pPr>
            <w:r>
              <w:t xml:space="preserve">осваивать приёмы работы с Интернетом для поиска необходимой учебно-познавательной </w:t>
            </w:r>
          </w:p>
          <w:p w14:paraId="10684D1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8" w:lineRule="auto"/>
              <w:ind w:left="117" w:right="9" w:firstLine="0"/>
              <w:jc w:val="center"/>
            </w:pPr>
            <w:r>
              <w:t xml:space="preserve">информации. Обсуждать и рассуждать с опорой на вопросы учебника и учителя, делать </w:t>
            </w:r>
            <w:r>
              <w:lastRenderedPageBreak/>
              <w:t xml:space="preserve">выводы о наблюдаемых явлениях, осваивать способы создания и обработки текстов, </w:t>
            </w:r>
          </w:p>
          <w:p w14:paraId="0C6227D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95" w:hanging="4"/>
              <w:jc w:val="center"/>
            </w:pPr>
            <w:r>
              <w:t xml:space="preserve">тематических таблиц в компьютере, создания простейших презентаций в программе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</w:t>
            </w:r>
            <w:proofErr w:type="gramStart"/>
            <w:r>
              <w:t>о</w:t>
            </w:r>
            <w:proofErr w:type="gramEnd"/>
            <w:r>
              <w:t>int</w:t>
            </w:r>
            <w:proofErr w:type="spellEnd"/>
            <w:r>
              <w:t xml:space="preserve"> , искать, отбирать и использовать необходимую информацию из разных источников,  выполнять практическую работу с опорой на инструкцию, рисунки и схемы, обсуждать и </w:t>
            </w:r>
          </w:p>
          <w:p w14:paraId="2C9E938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9" w:firstLine="0"/>
              <w:jc w:val="center"/>
            </w:pPr>
            <w:r>
              <w:t xml:space="preserve">оценивать свои знания по теме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A8EA5F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</w:tr>
      <w:tr w:rsidR="002E7623" w14:paraId="705C981E" w14:textId="77777777">
        <w:trPr>
          <w:trHeight w:val="1025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0F5C21E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t xml:space="preserve">4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C8C48F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right="38" w:firstLine="0"/>
            </w:pPr>
            <w:r>
              <w:t xml:space="preserve">Создание текста на компьютере. Программа </w:t>
            </w:r>
            <w:proofErr w:type="spellStart"/>
            <w:r>
              <w:t>Word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CD82D96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C597EA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43647C06" w14:textId="77777777">
        <w:trPr>
          <w:trHeight w:val="876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2B44B3B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t xml:space="preserve">5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5AFD81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5" w:line="259" w:lineRule="auto"/>
              <w:ind w:left="100" w:firstLine="0"/>
              <w:jc w:val="left"/>
            </w:pPr>
            <w:r>
              <w:t xml:space="preserve">Создание презентаций. </w:t>
            </w:r>
          </w:p>
          <w:p w14:paraId="4601A4F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right="884" w:firstLine="0"/>
              <w:jc w:val="left"/>
            </w:pPr>
            <w:r>
              <w:t xml:space="preserve">Программа </w:t>
            </w:r>
            <w:proofErr w:type="spellStart"/>
            <w:r>
              <w:t>Word</w:t>
            </w:r>
            <w:proofErr w:type="spellEnd"/>
            <w:r>
              <w:t xml:space="preserve">,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821D9C4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5AC05B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087A425D" w14:textId="77777777">
        <w:trPr>
          <w:trHeight w:val="1128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6C8A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lastRenderedPageBreak/>
              <w:t xml:space="preserve">6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C535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Программа </w:t>
            </w:r>
            <w:proofErr w:type="spellStart"/>
            <w:r>
              <w:t>Рower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 xml:space="preserve">. Создание презентаций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4D0B9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8121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457D01A0" w14:textId="77777777">
        <w:trPr>
          <w:trHeight w:val="305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nil"/>
            </w:tcBorders>
          </w:tcPr>
          <w:p w14:paraId="5550AD25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9" w:type="dxa"/>
            <w:tcBorders>
              <w:top w:val="single" w:sz="8" w:space="0" w:color="000000"/>
              <w:left w:val="nil"/>
              <w:bottom w:val="single" w:sz="6" w:space="0" w:color="FFFFFF"/>
              <w:right w:val="nil"/>
            </w:tcBorders>
          </w:tcPr>
          <w:p w14:paraId="130F4999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63" w:type="dxa"/>
            <w:tcBorders>
              <w:top w:val="single" w:sz="8" w:space="0" w:color="000000"/>
              <w:left w:val="nil"/>
              <w:bottom w:val="single" w:sz="6" w:space="0" w:color="FFFFFF"/>
              <w:right w:val="nil"/>
            </w:tcBorders>
          </w:tcPr>
          <w:p w14:paraId="4C872E4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9" w:firstLine="0"/>
              <w:jc w:val="left"/>
            </w:pPr>
            <w:r>
              <w:rPr>
                <w:b/>
              </w:rPr>
              <w:t xml:space="preserve">Раздел «Конструирование  и моделирование» - 6 ч </w:t>
            </w:r>
          </w:p>
        </w:tc>
        <w:tc>
          <w:tcPr>
            <w:tcW w:w="1552" w:type="dxa"/>
            <w:tcBorders>
              <w:top w:val="single" w:sz="8" w:space="0" w:color="000000"/>
              <w:left w:val="nil"/>
              <w:bottom w:val="single" w:sz="6" w:space="0" w:color="FFFFFF"/>
              <w:right w:val="single" w:sz="8" w:space="0" w:color="000000"/>
            </w:tcBorders>
          </w:tcPr>
          <w:p w14:paraId="790810E4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</w:tr>
      <w:tr w:rsidR="002E7623" w14:paraId="33206E73" w14:textId="77777777">
        <w:trPr>
          <w:trHeight w:val="1429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67B42845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64" w:firstLine="0"/>
              <w:jc w:val="left"/>
            </w:pPr>
            <w:r>
              <w:t xml:space="preserve">7-8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579D46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Проект «Дружный класс». </w:t>
            </w:r>
          </w:p>
        </w:tc>
        <w:tc>
          <w:tcPr>
            <w:tcW w:w="10063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2DD65E7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92" w:firstLine="0"/>
              <w:jc w:val="center"/>
            </w:pPr>
            <w:r>
              <w:t xml:space="preserve">Самостоятельно: соотносить изделия по их функциям, анализировать образцы изделий с опорой на памятку, организовывать рабочее место в зависимости о конструктивных </w:t>
            </w:r>
          </w:p>
          <w:p w14:paraId="13F3D0E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92" w:firstLine="0"/>
              <w:jc w:val="left"/>
            </w:pPr>
            <w:r>
              <w:t xml:space="preserve">особенностей изделия. Планировать практическую работу и работать по собственному плану. </w:t>
            </w:r>
          </w:p>
          <w:p w14:paraId="0BA2128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</w:pPr>
            <w:r>
              <w:t xml:space="preserve">Отбирать необходимые материалы для изделий, обосновывать свой выбор. Обобщать то новое, что освоено. Оценивать результаты своей работы и работы одноклассников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63AE5C8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5D7CE885" w14:textId="77777777">
        <w:trPr>
          <w:trHeight w:val="1157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7E3A0F9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t xml:space="preserve">9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1474D73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Конструирование и моделирование изделий из различных материалов по образцу. Реклама и маркетинг </w:t>
            </w:r>
          </w:p>
        </w:tc>
        <w:tc>
          <w:tcPr>
            <w:tcW w:w="10063" w:type="dxa"/>
            <w:vMerge w:val="restart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13E35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0" w:firstLine="0"/>
              <w:jc w:val="center"/>
            </w:pPr>
            <w:r>
              <w:t xml:space="preserve">Познакомить с понятиями «реклама» «маркетинг», «маркетолог». Дать общее представление о службе маркетинга, о видах подарочных упаковок. Анализировать образцы изделий с опорой </w:t>
            </w:r>
          </w:p>
          <w:p w14:paraId="506C604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" w:hanging="11"/>
              <w:jc w:val="center"/>
            </w:pPr>
            <w:r>
              <w:t xml:space="preserve">на памятку. Организовывать рабочее место в зависимости от конструктивных особенностей изделия. Планировать практическую работу и работать по собственному плану. Отбирать необходимые материалы для изделий, обосновывать свой выбор. Обобщать то новое, что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68B75D2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49475BC4" w14:textId="77777777">
        <w:trPr>
          <w:trHeight w:val="315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12A3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t xml:space="preserve">10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DF33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Конструирование 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7B63A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6D2F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51983D7A" w14:textId="77777777" w:rsidR="002E7623" w:rsidRDefault="002E76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-720" w:right="15957" w:firstLine="0"/>
        <w:jc w:val="left"/>
      </w:pPr>
    </w:p>
    <w:tbl>
      <w:tblPr>
        <w:tblStyle w:val="TableGrid"/>
        <w:tblW w:w="15848" w:type="dxa"/>
        <w:tblInd w:w="-278" w:type="dxa"/>
        <w:tblCellMar>
          <w:top w:w="20" w:type="dxa"/>
          <w:left w:w="18" w:type="dxa"/>
          <w:right w:w="63" w:type="dxa"/>
        </w:tblCellMar>
        <w:tblLook w:val="04A0" w:firstRow="1" w:lastRow="0" w:firstColumn="1" w:lastColumn="0" w:noHBand="0" w:noVBand="1"/>
      </w:tblPr>
      <w:tblGrid>
        <w:gridCol w:w="684"/>
        <w:gridCol w:w="3549"/>
        <w:gridCol w:w="10063"/>
        <w:gridCol w:w="1552"/>
      </w:tblGrid>
      <w:tr w:rsidR="002E7623" w14:paraId="5716F0CD" w14:textId="77777777">
        <w:trPr>
          <w:trHeight w:val="1152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87B51E7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9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E01E9E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7" w:lineRule="auto"/>
              <w:ind w:left="100" w:firstLine="0"/>
              <w:jc w:val="left"/>
            </w:pPr>
            <w:r>
              <w:t xml:space="preserve">моделирование изделий из различных материалов по образцу. </w:t>
            </w:r>
          </w:p>
          <w:p w14:paraId="7A780F3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Упаковка для  мелочей </w:t>
            </w:r>
          </w:p>
        </w:tc>
        <w:tc>
          <w:tcPr>
            <w:tcW w:w="100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CEDA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144" w:firstLine="0"/>
              <w:jc w:val="left"/>
            </w:pPr>
            <w:r>
              <w:t xml:space="preserve">освоено. Оценивать результаты своей работы и работы. Знакомить с профессиями, поощрять у </w:t>
            </w:r>
          </w:p>
          <w:p w14:paraId="1E65E18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3" w:hanging="1"/>
              <w:jc w:val="center"/>
            </w:pPr>
            <w:r>
              <w:t xml:space="preserve">учащихся уважительное отношение к труду мастеров. Поддерживать мотивацию и интерес учеников к декоративно-прикладным видам творчества; поддерживать и стимулировать высокий уровень самооценки и самоуважения учащихся к своим знаниям и умениям. 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4589EB5C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</w:tr>
      <w:tr w:rsidR="002E7623" w14:paraId="69D4CCCC" w14:textId="77777777">
        <w:trPr>
          <w:trHeight w:val="1433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2620D42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11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47769F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31" w:line="251" w:lineRule="auto"/>
              <w:ind w:left="100" w:firstLine="0"/>
              <w:jc w:val="left"/>
            </w:pPr>
            <w:r>
              <w:t xml:space="preserve">Конструирование и моделирование изделий из различных материалов по образцу. </w:t>
            </w:r>
          </w:p>
          <w:p w14:paraId="04289FA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Коробочка для подарков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582176C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AC95BD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19C1AD1D" w14:textId="77777777">
        <w:trPr>
          <w:trHeight w:val="1420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C1A6D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12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991A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right="622" w:firstLine="0"/>
            </w:pPr>
            <w:r>
              <w:t xml:space="preserve">Конструирование и моделирование изделий из различных материалов по образцу.  Упаковка для сюрпризов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61C9E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44CEE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42D5DE7C" w14:textId="77777777">
        <w:trPr>
          <w:trHeight w:val="305"/>
        </w:trPr>
        <w:tc>
          <w:tcPr>
            <w:tcW w:w="15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361AF28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177" w:firstLine="0"/>
              <w:jc w:val="left"/>
            </w:pPr>
            <w:r>
              <w:rPr>
                <w:b/>
              </w:rPr>
              <w:t xml:space="preserve">Раздел «Технология ручной обработки материалов. Элементы графической грамоты» - 6 ч </w:t>
            </w:r>
          </w:p>
        </w:tc>
      </w:tr>
      <w:tr w:rsidR="002E7623" w14:paraId="336071DA" w14:textId="77777777">
        <w:trPr>
          <w:trHeight w:val="1157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21C5078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lastRenderedPageBreak/>
              <w:t xml:space="preserve">13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1EBF712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Многообразие   материалов и практическое применение в жизни. Интерьеры разных времен </w:t>
            </w:r>
          </w:p>
        </w:tc>
        <w:tc>
          <w:tcPr>
            <w:tcW w:w="10063" w:type="dxa"/>
            <w:vMerge w:val="restart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4E99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92" w:firstLine="0"/>
              <w:jc w:val="center"/>
            </w:pPr>
            <w:r>
              <w:t xml:space="preserve">Знакомство с понятием «статуэтка». Сюжеты статуэток, назначение, материалы, из которых они изготовлены. Средства художественной выразительности, которые использует скульптор. </w:t>
            </w:r>
          </w:p>
          <w:p w14:paraId="076137F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0" w:firstLine="0"/>
              <w:jc w:val="center"/>
            </w:pPr>
            <w:r>
              <w:t xml:space="preserve">Мелкая скульптура России, художественные промыслы; отображение жизни народа в сюжетах статуэток. С помощью учителя: наблюдать и сравнивать различные виды рекламы, отделять </w:t>
            </w:r>
          </w:p>
          <w:p w14:paraId="37ABF15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18" w:hanging="18"/>
              <w:jc w:val="center"/>
            </w:pPr>
            <w:r>
              <w:t xml:space="preserve">известное от неизвестного. Открывать новые знания и умения, решать компьютерные задачи через рассуждения, пробные упражнения. Изготавливать изделия с опорой на рисунки, инструкции, схемы. Проверять изделия в действии, корректировать конструкцию и </w:t>
            </w:r>
          </w:p>
          <w:p w14:paraId="5A5679C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56" w:firstLine="0"/>
              <w:jc w:val="center"/>
            </w:pPr>
            <w:r>
              <w:t>технологию изготовления. Поддерживать мотивацию и интерес учеников к декоративно-</w:t>
            </w:r>
          </w:p>
          <w:p w14:paraId="428BE6E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47" w:line="238" w:lineRule="auto"/>
              <w:ind w:left="0" w:firstLine="0"/>
              <w:jc w:val="center"/>
            </w:pPr>
            <w:r>
              <w:t xml:space="preserve">прикладным видам творчества. Поддерживать и стимулировать высокий уровень самооценки и самоуважения учащихся к своим знаниям и умениям в рамках учебного предмета </w:t>
            </w:r>
          </w:p>
          <w:p w14:paraId="0C26B4B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38" w:firstLine="0"/>
              <w:jc w:val="center"/>
            </w:pPr>
            <w:r>
              <w:t xml:space="preserve">«Технология» Открывать новые знания и умения, решать компьютерные задачи через рассуждения, пробные упражнения. Изготавливать изделия с опорой на рисунки, инструкции, схемы. Проверять изделия в действии, корректировать конструкцию и технологию изготовления. Поддерживать мотивацию и интерес учеников к декоративно-прикладным </w:t>
            </w:r>
          </w:p>
          <w:p w14:paraId="43EFA72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0" w:firstLine="0"/>
              <w:jc w:val="center"/>
            </w:pPr>
            <w:r>
              <w:t xml:space="preserve">видам творчества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BED22E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04820CA4" w14:textId="77777777">
        <w:trPr>
          <w:trHeight w:val="1704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15FC76B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14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1162042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2" w:lineRule="auto"/>
              <w:ind w:left="100" w:firstLine="0"/>
              <w:jc w:val="left"/>
            </w:pPr>
            <w:r>
              <w:t xml:space="preserve">Выстраивание последовательности практических действий и технологических операций. </w:t>
            </w:r>
          </w:p>
          <w:p w14:paraId="7845E0D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1" w:line="259" w:lineRule="auto"/>
              <w:ind w:left="100" w:firstLine="0"/>
              <w:jc w:val="left"/>
            </w:pPr>
            <w:r>
              <w:t xml:space="preserve">Художественная техника </w:t>
            </w:r>
          </w:p>
          <w:p w14:paraId="2BCFC3C5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>«</w:t>
            </w:r>
            <w:proofErr w:type="spellStart"/>
            <w:r>
              <w:t>декупаж</w:t>
            </w:r>
            <w:proofErr w:type="spellEnd"/>
            <w:r>
              <w:t xml:space="preserve">»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C961570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4C13E5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08E7C4CA" w14:textId="77777777">
        <w:trPr>
          <w:trHeight w:val="1433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0C2BB26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15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368674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30" w:line="252" w:lineRule="auto"/>
              <w:ind w:left="100" w:firstLine="0"/>
              <w:jc w:val="left"/>
            </w:pPr>
            <w:r>
              <w:t xml:space="preserve">Выстраивание последовательности практических действий и технологических операций. </w:t>
            </w:r>
          </w:p>
          <w:p w14:paraId="574DB47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Плетение салфетки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B109470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261B85C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7CBDBBD6" w14:textId="77777777">
        <w:trPr>
          <w:trHeight w:val="1176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5344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16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358C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right="267" w:firstLine="0"/>
            </w:pPr>
            <w:r>
              <w:t xml:space="preserve">Обработка с целью получения деталей, сборка, отделка изделия. Создание  букета цветов из бумаги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224C9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9FFF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15DBEC6B" w14:textId="77777777" w:rsidR="002E7623" w:rsidRDefault="002E76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-720" w:right="15957" w:firstLine="0"/>
        <w:jc w:val="left"/>
      </w:pPr>
    </w:p>
    <w:tbl>
      <w:tblPr>
        <w:tblStyle w:val="TableGrid"/>
        <w:tblW w:w="15848" w:type="dxa"/>
        <w:tblInd w:w="-278" w:type="dxa"/>
        <w:tblCellMar>
          <w:top w:w="20" w:type="dxa"/>
          <w:left w:w="18" w:type="dxa"/>
          <w:right w:w="66" w:type="dxa"/>
        </w:tblCellMar>
        <w:tblLook w:val="04A0" w:firstRow="1" w:lastRow="0" w:firstColumn="1" w:lastColumn="0" w:noHBand="0" w:noVBand="1"/>
      </w:tblPr>
      <w:tblGrid>
        <w:gridCol w:w="684"/>
        <w:gridCol w:w="3549"/>
        <w:gridCol w:w="10063"/>
        <w:gridCol w:w="1552"/>
      </w:tblGrid>
      <w:tr w:rsidR="002E7623" w14:paraId="4A63C80C" w14:textId="77777777">
        <w:trPr>
          <w:trHeight w:val="1152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3109791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t xml:space="preserve">17 </w:t>
            </w:r>
          </w:p>
        </w:tc>
        <w:tc>
          <w:tcPr>
            <w:tcW w:w="3549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3777EB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Подбор материалов и инструментов, сборка изделия. Сувениры из проволочных колец </w:t>
            </w:r>
          </w:p>
        </w:tc>
        <w:tc>
          <w:tcPr>
            <w:tcW w:w="10063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2A44E2A9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2FB83F5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7D6CC7C1" w14:textId="77777777">
        <w:trPr>
          <w:trHeight w:val="1148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E587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t xml:space="preserve">18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49A7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Элементарные общие правила создания предметов рукотворного мира. Изделия из полимеров. </w:t>
            </w:r>
          </w:p>
        </w:tc>
        <w:tc>
          <w:tcPr>
            <w:tcW w:w="10063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7450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0" w:firstLine="0"/>
              <w:jc w:val="center"/>
            </w:pPr>
            <w:r>
              <w:t xml:space="preserve">Открывать новые знания и умения, решать компьютерные задачи через рассуждения, пробные упражнения. Изготавливать изделия с опорой на рисунки, инструкции, схемы. </w:t>
            </w:r>
          </w:p>
          <w:p w14:paraId="541F663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2" w:line="259" w:lineRule="auto"/>
              <w:ind w:left="59" w:firstLine="0"/>
              <w:jc w:val="center"/>
            </w:pPr>
            <w:r>
              <w:t xml:space="preserve">Проверять изделия в действии, корректировать конструкцию и технологию изготовления. </w:t>
            </w:r>
          </w:p>
          <w:p w14:paraId="53A256C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6" w:firstLine="0"/>
              <w:jc w:val="center"/>
            </w:pPr>
            <w:r>
              <w:t xml:space="preserve">Поддерживать мотивацию и интерес учеников к декоративно-прикладным видам творчества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7EC9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717BB51A" w14:textId="77777777">
        <w:trPr>
          <w:trHeight w:val="305"/>
        </w:trPr>
        <w:tc>
          <w:tcPr>
            <w:tcW w:w="15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13821F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217" w:firstLine="0"/>
              <w:jc w:val="left"/>
            </w:pPr>
            <w:r>
              <w:rPr>
                <w:b/>
              </w:rPr>
              <w:t xml:space="preserve">Раздел «Общекультурные и </w:t>
            </w:r>
            <w:proofErr w:type="spellStart"/>
            <w:r>
              <w:rPr>
                <w:b/>
              </w:rPr>
              <w:t>общетрудовые</w:t>
            </w:r>
            <w:proofErr w:type="spellEnd"/>
            <w:r>
              <w:rPr>
                <w:b/>
              </w:rPr>
              <w:t xml:space="preserve"> компетенции. Основы культуры труда, самообслуживания» - 3 ч </w:t>
            </w:r>
          </w:p>
        </w:tc>
      </w:tr>
      <w:tr w:rsidR="002E7623" w14:paraId="2B97B28F" w14:textId="77777777">
        <w:trPr>
          <w:trHeight w:val="600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31DFA56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t xml:space="preserve">19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6BD8225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Проектная работа «Новогодняя студия» </w:t>
            </w:r>
          </w:p>
        </w:tc>
        <w:tc>
          <w:tcPr>
            <w:tcW w:w="10063" w:type="dxa"/>
            <w:vMerge w:val="restart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9AAC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52" w:firstLine="0"/>
              <w:jc w:val="center"/>
            </w:pPr>
            <w:r>
              <w:t xml:space="preserve">Познакомить с новогодними традициями России других стран мира. </w:t>
            </w:r>
          </w:p>
          <w:p w14:paraId="510AAD5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49" w:firstLine="0"/>
              <w:jc w:val="center"/>
            </w:pPr>
            <w:r>
              <w:lastRenderedPageBreak/>
              <w:t xml:space="preserve">Дать общее представление о способах и приёмах, изготовления елочных игрушек. </w:t>
            </w:r>
          </w:p>
          <w:p w14:paraId="21A8391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2" w:line="259" w:lineRule="auto"/>
              <w:ind w:left="53" w:firstLine="0"/>
              <w:jc w:val="center"/>
            </w:pPr>
            <w:r>
              <w:t xml:space="preserve">Научить изготавливать простейшие игрушки и предметы для Новогодних праздников. </w:t>
            </w:r>
          </w:p>
          <w:p w14:paraId="4DA335C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3" w:firstLine="0"/>
              <w:jc w:val="center"/>
            </w:pPr>
            <w:r>
              <w:t xml:space="preserve">Поддерживать мотивацию и интерес учеников к декоративно-прикладным видам творчества. </w:t>
            </w:r>
          </w:p>
          <w:p w14:paraId="0953920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54" w:firstLine="0"/>
              <w:jc w:val="center"/>
            </w:pPr>
            <w:r>
              <w:t xml:space="preserve">Поддерживать и стимулировать высокий уровень самооценки и самоуважения учащихся к своим знаниям и умениям в рамках учебного предмета «Технология». </w:t>
            </w:r>
          </w:p>
          <w:p w14:paraId="6616C66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129" w:right="14" w:firstLine="0"/>
              <w:jc w:val="center"/>
            </w:pPr>
            <w:r>
              <w:t xml:space="preserve">Самостоятельно анализировать образцы изделий с опорой на памятку. Организовывать рабочее место в зависимости от конструктивных особенностей изделий. </w:t>
            </w:r>
          </w:p>
          <w:p w14:paraId="12C53FE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</w:pPr>
            <w:r>
              <w:t xml:space="preserve">Отбирать необходимые материалы для изделий, обосновывать свой выбор. Обобщать то новое, что освоено. Планировать практическую работу и работать по составленному плану. Отбирать необходимые материалы для изделия. Оценивать свои результаты и результаты </w:t>
            </w:r>
          </w:p>
          <w:p w14:paraId="3431FB8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</w:pPr>
            <w:r>
              <w:t xml:space="preserve">одноклассников. С помощью учителя: исследовать свойства фольги, сравнивать способы обработки фольги с другими изученными материалами, отделять известное от неизвестного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7C8C409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</w:tr>
      <w:tr w:rsidR="002E7623" w14:paraId="42CF5887" w14:textId="77777777">
        <w:trPr>
          <w:trHeight w:val="1432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75A9E49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lastRenderedPageBreak/>
              <w:t xml:space="preserve">20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11B3BAD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Инструменты и </w:t>
            </w:r>
          </w:p>
          <w:p w14:paraId="3712B9D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7" w:lineRule="auto"/>
              <w:ind w:left="100" w:firstLine="0"/>
              <w:jc w:val="left"/>
            </w:pPr>
            <w:r>
              <w:t xml:space="preserve">приспособления для обработки материалов. </w:t>
            </w:r>
          </w:p>
          <w:p w14:paraId="6471609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Игрушки из трубочек для коктейля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C93BD73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7AD7C5E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57CC5AD0" w14:textId="77777777">
        <w:trPr>
          <w:trHeight w:val="1596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3FC6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lastRenderedPageBreak/>
              <w:t xml:space="preserve">21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6A83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8" w:lineRule="auto"/>
              <w:ind w:left="100" w:right="157" w:firstLine="0"/>
            </w:pPr>
            <w:r>
              <w:t xml:space="preserve">Инструменты и приспособления для обработки материалов. </w:t>
            </w:r>
          </w:p>
          <w:p w14:paraId="1C20846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</w:pPr>
            <w:r>
              <w:t xml:space="preserve">Игрушки из зубочисток, цветной  бумаги.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31F68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8AC0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79465EDC" w14:textId="77777777">
        <w:trPr>
          <w:trHeight w:val="305"/>
        </w:trPr>
        <w:tc>
          <w:tcPr>
            <w:tcW w:w="15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5C4C85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rPr>
                <w:b/>
              </w:rPr>
              <w:t xml:space="preserve">Раздел «Конструирование и моделирование» - 3ч </w:t>
            </w:r>
          </w:p>
        </w:tc>
      </w:tr>
      <w:tr w:rsidR="002E7623" w14:paraId="4DFF8F4F" w14:textId="77777777">
        <w:trPr>
          <w:trHeight w:val="880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1BB2130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t xml:space="preserve">22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1991168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right="131" w:hanging="12"/>
            </w:pPr>
            <w:r>
              <w:t xml:space="preserve">Конструирование и моделирование  на компьютере и интерактивном конструкторе </w:t>
            </w:r>
          </w:p>
        </w:tc>
        <w:tc>
          <w:tcPr>
            <w:tcW w:w="10063" w:type="dxa"/>
            <w:vMerge w:val="restart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97C0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" w:line="279" w:lineRule="auto"/>
              <w:ind w:left="0" w:firstLine="0"/>
              <w:jc w:val="center"/>
            </w:pPr>
            <w:r>
              <w:t xml:space="preserve">Самостоятельно: анализировать образцы изделий с опорой на памятку (конструктивные особенности и технология изготовления). Организовывать рабочее место в зависимости от конструктивных особенностей изделия. Наблюдать и сравнивать свойства тонкого синтетического трикотажа и ткани. Соотносить изделие с лекалами его деталей. </w:t>
            </w:r>
          </w:p>
          <w:p w14:paraId="62B8DE1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2" w:line="259" w:lineRule="auto"/>
              <w:ind w:left="60" w:firstLine="0"/>
              <w:jc w:val="center"/>
            </w:pPr>
            <w:r>
              <w:t xml:space="preserve">Отбирать необходимые материалы для изделий, обосновывать свой выбор. Обобщать </w:t>
            </w:r>
          </w:p>
          <w:p w14:paraId="692D947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2" w:right="911" w:firstLine="0"/>
              <w:jc w:val="center"/>
            </w:pPr>
            <w:r>
              <w:t xml:space="preserve">(называть) то новое, что освоено. Оценивать результаты своей работы и  работы одноклассников  (качество, творческие находки, самостоятельность)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14A661B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0AFE90F4" w14:textId="77777777">
        <w:trPr>
          <w:trHeight w:val="600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  <w:vAlign w:val="center"/>
          </w:tcPr>
          <w:p w14:paraId="60299DC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t xml:space="preserve">23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79660C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hanging="12"/>
              <w:jc w:val="left"/>
            </w:pPr>
            <w:r>
              <w:t xml:space="preserve"> Проектная задача «Исторический костюм».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0AFCA6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38B1DB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7ADE9E73" w14:textId="77777777">
        <w:trPr>
          <w:trHeight w:val="1148"/>
        </w:trPr>
        <w:tc>
          <w:tcPr>
            <w:tcW w:w="68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B93F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t xml:space="preserve">24 </w:t>
            </w:r>
          </w:p>
        </w:tc>
        <w:tc>
          <w:tcPr>
            <w:tcW w:w="3549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854D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hanging="12"/>
              <w:jc w:val="left"/>
            </w:pPr>
            <w:r>
              <w:t xml:space="preserve">Конструирование и моделирование изделий из различных материалов. Одежда народов России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B2AA5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FEFC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25B95EDE" w14:textId="77777777">
        <w:trPr>
          <w:trHeight w:val="305"/>
        </w:trPr>
        <w:tc>
          <w:tcPr>
            <w:tcW w:w="15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497196F7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7" w:firstLine="0"/>
              <w:jc w:val="center"/>
            </w:pPr>
            <w:r>
              <w:rPr>
                <w:b/>
              </w:rPr>
              <w:t xml:space="preserve">Раздел «Технология ручной обработки материалов. Элементы графической грамоты» - 10 ч </w:t>
            </w:r>
          </w:p>
        </w:tc>
      </w:tr>
      <w:tr w:rsidR="002E7623" w14:paraId="2A04730E" w14:textId="77777777">
        <w:trPr>
          <w:trHeight w:val="868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793C05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t xml:space="preserve">25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06FB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hanging="12"/>
              <w:jc w:val="left"/>
            </w:pPr>
            <w:r>
              <w:t xml:space="preserve">Многообразие материалов и их практическое применение в жизни. </w:t>
            </w:r>
          </w:p>
        </w:tc>
        <w:tc>
          <w:tcPr>
            <w:tcW w:w="10063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9DE6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</w:pPr>
            <w:r>
              <w:t xml:space="preserve">Самостоятельно: анализировать образцы изделий с опорой на памятку (конструктивные особенности и технология изготовления). Организовывать рабочее место в зависимости от конструктивных особенностей изделия. Планировать практическую работу и работать по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4D32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07BEA04E" w14:textId="77777777" w:rsidR="002E7623" w:rsidRDefault="002E76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-720" w:right="15957" w:firstLine="0"/>
        <w:jc w:val="left"/>
      </w:pPr>
    </w:p>
    <w:tbl>
      <w:tblPr>
        <w:tblStyle w:val="TableGrid"/>
        <w:tblW w:w="15848" w:type="dxa"/>
        <w:tblInd w:w="-278" w:type="dxa"/>
        <w:tblCellMar>
          <w:top w:w="20" w:type="dxa"/>
          <w:left w:w="18" w:type="dxa"/>
          <w:right w:w="57" w:type="dxa"/>
        </w:tblCellMar>
        <w:tblLook w:val="04A0" w:firstRow="1" w:lastRow="0" w:firstColumn="1" w:lastColumn="0" w:noHBand="0" w:noVBand="1"/>
      </w:tblPr>
      <w:tblGrid>
        <w:gridCol w:w="684"/>
        <w:gridCol w:w="3549"/>
        <w:gridCol w:w="10063"/>
        <w:gridCol w:w="1552"/>
      </w:tblGrid>
      <w:tr w:rsidR="002E7623" w14:paraId="132E13A9" w14:textId="77777777">
        <w:trPr>
          <w:trHeight w:val="324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37187700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9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409A0A5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8" w:firstLine="0"/>
              <w:jc w:val="left"/>
            </w:pPr>
            <w:r>
              <w:t xml:space="preserve">Синтетические ткани. </w:t>
            </w:r>
          </w:p>
        </w:tc>
        <w:tc>
          <w:tcPr>
            <w:tcW w:w="100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708BDFE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8" w:lineRule="auto"/>
              <w:ind w:left="32" w:firstLine="0"/>
              <w:jc w:val="center"/>
            </w:pPr>
            <w:r>
              <w:t xml:space="preserve">составленному плану. Отбирать необходимые материалы для изделий, обосновывать свой выбор. Обобщать (называть) то новое, что освоено. Оценивать результаты своей работы и </w:t>
            </w:r>
          </w:p>
          <w:p w14:paraId="4118BBF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8" w:lineRule="auto"/>
              <w:ind w:left="0" w:firstLine="0"/>
              <w:jc w:val="center"/>
            </w:pPr>
            <w:r>
              <w:t xml:space="preserve">работы одноклассников (качество, творческие находки, самостоятельность). Договариваться, помогать друг другу в совместной работе. С помощью учителя: наблюдать и обсуждать </w:t>
            </w:r>
          </w:p>
          <w:p w14:paraId="6CF0BF7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" w:line="279" w:lineRule="auto"/>
              <w:ind w:left="0" w:firstLine="0"/>
              <w:jc w:val="center"/>
            </w:pPr>
            <w:r>
              <w:lastRenderedPageBreak/>
              <w:t xml:space="preserve">конструктивные особенности изделий сложной составной конструкции (развёртки пирамид), делать выводы о наблюдаемых явлениях.  Подбирать технологии изготовления сложной </w:t>
            </w:r>
          </w:p>
          <w:p w14:paraId="6AEEEB6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1" w:firstLine="0"/>
              <w:jc w:val="center"/>
            </w:pPr>
            <w:r>
              <w:t xml:space="preserve">конструкции (с помощью чертёжных инструментов). Планировать практическую работу и </w:t>
            </w:r>
          </w:p>
          <w:p w14:paraId="6ACAF70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2" w:line="259" w:lineRule="auto"/>
              <w:ind w:left="95" w:firstLine="0"/>
              <w:jc w:val="center"/>
            </w:pPr>
            <w:r>
              <w:t xml:space="preserve">работать по составленному плану. Распределять работу и роли в группе, работать в группе, </w:t>
            </w:r>
          </w:p>
          <w:p w14:paraId="0773FBE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107" w:firstLine="0"/>
              <w:jc w:val="center"/>
            </w:pPr>
            <w:r>
              <w:t xml:space="preserve">исполнять роли. Изготавливать изделия с опорой на рисунки, схемы.  Проверять изделия   в </w:t>
            </w:r>
          </w:p>
          <w:p w14:paraId="0793622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105" w:firstLine="0"/>
              <w:jc w:val="center"/>
            </w:pPr>
            <w:r>
              <w:t xml:space="preserve">действии, корректировать конструкцию и технологию изготовления. Искать информацию в </w:t>
            </w:r>
          </w:p>
          <w:p w14:paraId="3C28289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7" w:firstLine="0"/>
              <w:jc w:val="center"/>
            </w:pPr>
            <w:r>
              <w:t xml:space="preserve">приложении учебника, книгах, энциклопедиях, журналах, Интернете 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6BAAD158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</w:tr>
      <w:tr w:rsidR="002E7623" w14:paraId="11A615A0" w14:textId="77777777">
        <w:trPr>
          <w:trHeight w:val="880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69B4E31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4" w:firstLine="0"/>
              <w:jc w:val="center"/>
            </w:pPr>
            <w:r>
              <w:t xml:space="preserve">26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B78684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hanging="12"/>
              <w:jc w:val="left"/>
            </w:pPr>
            <w:r>
              <w:t xml:space="preserve">Различные виды конструкций и способы их сборки. Объемные рамки.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4663B6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686BFBC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0E29776C" w14:textId="77777777">
        <w:trPr>
          <w:trHeight w:val="1881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2B984DE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4" w:firstLine="0"/>
              <w:jc w:val="center"/>
            </w:pPr>
            <w:r>
              <w:lastRenderedPageBreak/>
              <w:t xml:space="preserve">27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CF25CC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8" w:lineRule="auto"/>
              <w:ind w:left="100" w:firstLine="0"/>
              <w:jc w:val="left"/>
            </w:pPr>
            <w:r>
              <w:t xml:space="preserve">Виды и способы соединения деталей. Основные требования к изделию. </w:t>
            </w:r>
          </w:p>
          <w:p w14:paraId="48DE3CC6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Вышивка лентами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10CE42C9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3E4DE1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2AC343BE" w14:textId="77777777">
        <w:trPr>
          <w:trHeight w:val="1708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67D713E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4" w:firstLine="0"/>
              <w:jc w:val="center"/>
            </w:pPr>
            <w:r>
              <w:lastRenderedPageBreak/>
              <w:t xml:space="preserve">28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412311B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46" w:line="238" w:lineRule="auto"/>
              <w:ind w:left="100" w:hanging="12"/>
              <w:jc w:val="left"/>
            </w:pPr>
            <w:r>
              <w:t xml:space="preserve">Конструирование и моделирование изделий из различных материалов по образцу Аксессуары одежды. </w:t>
            </w:r>
          </w:p>
          <w:p w14:paraId="796C0F1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Вышивка лентами </w:t>
            </w:r>
          </w:p>
        </w:tc>
        <w:tc>
          <w:tcPr>
            <w:tcW w:w="10063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418BF59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13" w:firstLine="0"/>
              <w:jc w:val="center"/>
            </w:pPr>
            <w:r>
              <w:t xml:space="preserve">С помощью учителя: исследовать свойства атласной ленты, сравнивать способы обработки ленты с другими изученными материалами. Отделять известное от неизвестного. </w:t>
            </w:r>
          </w:p>
          <w:p w14:paraId="31599505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0" w:firstLine="0"/>
              <w:jc w:val="center"/>
            </w:pPr>
            <w:r>
              <w:t xml:space="preserve">Открывать новые знания и умения, решать конструкторско-технологические задачи через исследование, пробные упражнения. Изготавливать изделия по технологической карте. </w:t>
            </w:r>
          </w:p>
          <w:p w14:paraId="54B6C19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96" w:firstLine="0"/>
              <w:jc w:val="center"/>
            </w:pPr>
            <w:r>
              <w:t xml:space="preserve">Проверять изделия в действии. Корректировать конструкцию и технологию изготовления. </w:t>
            </w:r>
          </w:p>
          <w:p w14:paraId="022EE4A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2" w:firstLine="0"/>
              <w:jc w:val="center"/>
            </w:pPr>
            <w:r>
              <w:t xml:space="preserve">Искать информацию в приложении учебниках, книгах, энциклопедиях, Интернете.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C079A9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6474EF9C" w14:textId="77777777">
        <w:trPr>
          <w:trHeight w:val="3362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200A9E2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4" w:firstLine="0"/>
              <w:jc w:val="center"/>
            </w:pPr>
            <w:r>
              <w:t xml:space="preserve">29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262E92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Конструирование и моделирование изделий из различных материалов по образцу. Плетёная открытка. </w:t>
            </w:r>
          </w:p>
        </w:tc>
        <w:tc>
          <w:tcPr>
            <w:tcW w:w="10063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37968D7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" w:line="278" w:lineRule="auto"/>
              <w:ind w:left="0" w:firstLine="0"/>
              <w:jc w:val="center"/>
            </w:pPr>
            <w:r>
              <w:t xml:space="preserve">Самостоятельно: анализировать образцы изделий с опорой на памятку (конструктивные особенности и технология изготовления). Организовывать рабочее место для работы с </w:t>
            </w:r>
          </w:p>
          <w:p w14:paraId="25BD554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102" w:firstLine="0"/>
              <w:jc w:val="center"/>
            </w:pPr>
            <w:r>
              <w:t xml:space="preserve">бумагой, </w:t>
            </w:r>
            <w:proofErr w:type="spellStart"/>
            <w:r>
              <w:t>гофрокартоном</w:t>
            </w:r>
            <w:proofErr w:type="spellEnd"/>
            <w:r>
              <w:t xml:space="preserve">, обосновывать свой выбор предметов. Планировать практическую </w:t>
            </w:r>
          </w:p>
          <w:p w14:paraId="6B7DA98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9" w:lineRule="auto"/>
              <w:ind w:left="0" w:firstLine="0"/>
              <w:jc w:val="center"/>
            </w:pPr>
            <w:r>
              <w:t xml:space="preserve">работу и работать по составленному плану. Отбирать необходимые материалы для изделия, обосновывать свой выбор. Изготавливать изделие по рисункам и схемам. Оценивать </w:t>
            </w:r>
          </w:p>
          <w:p w14:paraId="4EDEBD3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101" w:firstLine="0"/>
              <w:jc w:val="center"/>
            </w:pPr>
            <w:r>
              <w:t xml:space="preserve">результаты своей работы и работы одноклассников (качество, творческие находки, </w:t>
            </w:r>
          </w:p>
          <w:p w14:paraId="520D16E2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center"/>
            </w:pPr>
            <w:r>
              <w:t xml:space="preserve">самостоятельность). С помощью учителя: исследовать свойства </w:t>
            </w:r>
            <w:proofErr w:type="spellStart"/>
            <w:r>
              <w:t>гофрокартона</w:t>
            </w:r>
            <w:proofErr w:type="spellEnd"/>
            <w:r>
              <w:t xml:space="preserve">; наблюдать, </w:t>
            </w:r>
          </w:p>
          <w:p w14:paraId="5B33AF45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2" w:line="259" w:lineRule="auto"/>
              <w:ind w:left="96" w:firstLine="0"/>
              <w:jc w:val="center"/>
            </w:pPr>
            <w:r>
              <w:t xml:space="preserve">сравнивать, обсуждать конструктивные особенности, материалы и технологию изготовления </w:t>
            </w:r>
          </w:p>
          <w:p w14:paraId="68D7DBB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4" w:line="258" w:lineRule="auto"/>
              <w:ind w:left="476" w:right="378" w:hanging="84"/>
            </w:pPr>
            <w:r>
              <w:t xml:space="preserve">изделия. Отделять известное от неизвестного; открывать новые знания и умения, решать   конструкторско-технологические  задачи  через  пробные  упражнения (расслоение </w:t>
            </w:r>
            <w:proofErr w:type="spellStart"/>
            <w:r>
              <w:t>гофрокартона</w:t>
            </w:r>
            <w:proofErr w:type="spellEnd"/>
            <w:r>
              <w:t xml:space="preserve">, его резание, соединение деталей из разных материалов), делать выводы о </w:t>
            </w:r>
          </w:p>
          <w:p w14:paraId="3C1583D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8" w:firstLine="0"/>
              <w:jc w:val="center"/>
            </w:pPr>
            <w:r>
              <w:t xml:space="preserve">наблюдаемых явлениях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206F2F4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30805EC6" w14:textId="77777777" w:rsidTr="00E56130">
        <w:trPr>
          <w:trHeight w:val="394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91E7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4" w:firstLine="0"/>
              <w:jc w:val="center"/>
            </w:pPr>
            <w:r>
              <w:t xml:space="preserve">30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1CF0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Конструирование из сложных развёрток. Весенние цветы </w:t>
            </w:r>
          </w:p>
        </w:tc>
        <w:tc>
          <w:tcPr>
            <w:tcW w:w="10063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05B05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78" w:lineRule="auto"/>
              <w:ind w:left="56" w:firstLine="0"/>
              <w:jc w:val="center"/>
            </w:pPr>
            <w:r>
              <w:t xml:space="preserve">Декорировать объёмные геометрические формы известными способами. Обобщать (называть) то новое, что освоено. Оценивать результаты своей работы и работы одноклассников </w:t>
            </w:r>
          </w:p>
          <w:p w14:paraId="6290A4FB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46" w:line="238" w:lineRule="auto"/>
              <w:ind w:left="0" w:firstLine="0"/>
              <w:jc w:val="center"/>
            </w:pPr>
            <w:r>
              <w:t xml:space="preserve">(качество, творческие находки, самостоятельность). С помощью учителя: наблюдать и сравнивать плоские и объёмные геометрические фигуры, конструктивные особенности </w:t>
            </w:r>
          </w:p>
          <w:p w14:paraId="62162D0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47" w:line="239" w:lineRule="auto"/>
              <w:ind w:left="0" w:firstLine="0"/>
              <w:jc w:val="center"/>
            </w:pPr>
            <w:r>
              <w:t xml:space="preserve">объёмных геометрических фигур и деталей изделий. Решать конструкторско-технологические задачи через пробные упражнения (возможности вторичного использования домашних </w:t>
            </w:r>
          </w:p>
          <w:p w14:paraId="07CABC2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8" w:firstLine="0"/>
              <w:jc w:val="center"/>
            </w:pPr>
            <w:r>
              <w:t xml:space="preserve">предметов — изготовление новых полезных изделий: подвижный механизм марионетки, </w:t>
            </w:r>
            <w:r>
              <w:lastRenderedPageBreak/>
              <w:t xml:space="preserve">грузило для неваляшки). Изготавливать изделия с опорой на рисунки и схемы.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06CF3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</w:tr>
      <w:tr w:rsidR="002E7623" w14:paraId="7B0A4B8F" w14:textId="77777777">
        <w:trPr>
          <w:trHeight w:val="600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47C0AA1F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49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454B3915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63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71D9C1F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Проверять изделия в действии, корректировать конструкцию и технологию изготовления. Искать информацию в приложении учебника, книгах, энциклопедиях, журналах, Интернете 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49F299FD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</w:tr>
      <w:tr w:rsidR="002E7623" w14:paraId="39325881" w14:textId="77777777">
        <w:trPr>
          <w:trHeight w:val="880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5501A62F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9" w:firstLine="0"/>
              <w:jc w:val="center"/>
            </w:pPr>
            <w:r>
              <w:t xml:space="preserve">31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3B512F05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right="159" w:firstLine="0"/>
            </w:pPr>
            <w:r>
              <w:t xml:space="preserve">Многообразие материалов и их практическое применение в жизни. История игрушек </w:t>
            </w:r>
          </w:p>
        </w:tc>
        <w:tc>
          <w:tcPr>
            <w:tcW w:w="10063" w:type="dxa"/>
            <w:vMerge w:val="restart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3485936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" w:line="279" w:lineRule="auto"/>
              <w:ind w:left="0" w:firstLine="0"/>
              <w:jc w:val="center"/>
            </w:pPr>
            <w:r>
              <w:t xml:space="preserve">Познакомить с историей игрушки, обсудить особенности современных игрушек, повторить и расширить знания о традиционных игрушечных промыслах России. </w:t>
            </w:r>
          </w:p>
          <w:p w14:paraId="0374C64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23" w:line="259" w:lineRule="auto"/>
              <w:ind w:left="40" w:firstLine="0"/>
              <w:jc w:val="center"/>
            </w:pPr>
            <w:r>
              <w:t xml:space="preserve">Учить использовать знакомые бытовые предметы для изготовления оригинальных изделий. </w:t>
            </w:r>
          </w:p>
          <w:p w14:paraId="31E7BFA1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6" w:firstLine="0"/>
              <w:jc w:val="center"/>
            </w:pPr>
            <w:r>
              <w:t xml:space="preserve">Грамотно использовать известные знания и умения для выполнения творческих заданий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22AF468D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4ECA165D" w14:textId="77777777">
        <w:trPr>
          <w:trHeight w:val="1153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  <w:vAlign w:val="center"/>
          </w:tcPr>
          <w:p w14:paraId="5B7A191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9" w:firstLine="0"/>
              <w:jc w:val="center"/>
            </w:pPr>
            <w:r>
              <w:t xml:space="preserve">32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7620709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right="159" w:firstLine="0"/>
              <w:jc w:val="left"/>
            </w:pPr>
            <w:r>
              <w:t xml:space="preserve">Многообразие материалов и их практическое применение в жизни. Подвижная игрушка "Щелкунчик"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558C8C1A" w14:textId="77777777" w:rsidR="002E7623" w:rsidRDefault="002E762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6" w:space="0" w:color="FFFFFF"/>
              <w:right w:val="single" w:sz="8" w:space="0" w:color="000000"/>
            </w:tcBorders>
          </w:tcPr>
          <w:p w14:paraId="0BE7984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214B7C33" w14:textId="77777777">
        <w:trPr>
          <w:trHeight w:val="604"/>
        </w:trPr>
        <w:tc>
          <w:tcPr>
            <w:tcW w:w="684" w:type="dxa"/>
            <w:tcBorders>
              <w:top w:val="single" w:sz="6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  <w:vAlign w:val="center"/>
          </w:tcPr>
          <w:p w14:paraId="39C8D290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9" w:firstLine="0"/>
              <w:jc w:val="center"/>
            </w:pPr>
            <w:r>
              <w:t xml:space="preserve">33 </w:t>
            </w:r>
          </w:p>
        </w:tc>
        <w:tc>
          <w:tcPr>
            <w:tcW w:w="3549" w:type="dxa"/>
            <w:tcBorders>
              <w:top w:val="single" w:sz="6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842C3EA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  <w:jc w:val="left"/>
            </w:pPr>
            <w:r>
              <w:t xml:space="preserve">Стандартизированная письменная  работа </w:t>
            </w:r>
          </w:p>
        </w:tc>
        <w:tc>
          <w:tcPr>
            <w:tcW w:w="10063" w:type="dxa"/>
            <w:tcBorders>
              <w:top w:val="single" w:sz="6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462CD89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16" w:right="605" w:firstLine="0"/>
              <w:jc w:val="center"/>
            </w:pPr>
            <w:r>
              <w:t xml:space="preserve">Выбирать наиболее эффективные способы решения учебных задач. Контролировать и оценивать работу, ее результат </w:t>
            </w:r>
          </w:p>
        </w:tc>
        <w:tc>
          <w:tcPr>
            <w:tcW w:w="1552" w:type="dxa"/>
            <w:tcBorders>
              <w:top w:val="single" w:sz="6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D73DF54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2E7623" w14:paraId="7AE96B35" w14:textId="77777777">
        <w:trPr>
          <w:trHeight w:val="900"/>
        </w:trPr>
        <w:tc>
          <w:tcPr>
            <w:tcW w:w="68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86C7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9" w:firstLine="0"/>
              <w:jc w:val="center"/>
            </w:pPr>
            <w:r>
              <w:t xml:space="preserve">34 </w:t>
            </w:r>
          </w:p>
        </w:tc>
        <w:tc>
          <w:tcPr>
            <w:tcW w:w="3549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61D6C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0" w:firstLine="0"/>
            </w:pPr>
            <w:r>
              <w:t xml:space="preserve">Проектная работа «Презентация своего портфолио» </w:t>
            </w:r>
          </w:p>
        </w:tc>
        <w:tc>
          <w:tcPr>
            <w:tcW w:w="1006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38C4E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" w:firstLine="0"/>
              <w:jc w:val="center"/>
            </w:pPr>
            <w:r>
              <w:t xml:space="preserve">Искать информацию в Приложении учебника, книгах, энциклопедиях журналов, интернете. Обсуждать и оценивать свои знания, искать ответы в учебнике и других источниках информации. </w:t>
            </w:r>
          </w:p>
        </w:tc>
        <w:tc>
          <w:tcPr>
            <w:tcW w:w="1552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A5E88" w14:textId="77777777" w:rsidR="002E7623" w:rsidRDefault="00DD64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67C2CE5B" w14:textId="77777777" w:rsidR="002E7623" w:rsidRDefault="00DD64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  <w:bookmarkStart w:id="0" w:name="_GoBack"/>
      <w:bookmarkEnd w:id="0"/>
    </w:p>
    <w:sectPr w:rsidR="002E7623" w:rsidSect="00E56130">
      <w:pgSz w:w="16836" w:h="11908" w:orient="landscape"/>
      <w:pgMar w:top="724" w:right="879" w:bottom="747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A491E"/>
    <w:multiLevelType w:val="hybridMultilevel"/>
    <w:tmpl w:val="6F601310"/>
    <w:lvl w:ilvl="0" w:tplc="A9AC9828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3CE71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40ABB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680F8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A8979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24E1F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CC7B2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C8DBE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AA3D4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3EA1E54"/>
    <w:multiLevelType w:val="hybridMultilevel"/>
    <w:tmpl w:val="7756B93E"/>
    <w:lvl w:ilvl="0" w:tplc="F47A7FF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00D7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0E4E8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C4FEA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3616A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8A2CF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E0140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E1AC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E178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8A10057"/>
    <w:multiLevelType w:val="hybridMultilevel"/>
    <w:tmpl w:val="741250BA"/>
    <w:lvl w:ilvl="0" w:tplc="3F48202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B08BF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3847D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2FA6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54376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F8884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A0F61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F8571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0C9D0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C291264"/>
    <w:multiLevelType w:val="hybridMultilevel"/>
    <w:tmpl w:val="6D328F46"/>
    <w:lvl w:ilvl="0" w:tplc="E1B44A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9A7D8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CB3B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3A353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24D65E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121C2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7229B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70A7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C45B6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31E1F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23"/>
    <w:rsid w:val="002070D1"/>
    <w:rsid w:val="002E7623"/>
    <w:rsid w:val="006378C7"/>
    <w:rsid w:val="00DD6414"/>
    <w:rsid w:val="00E5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53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pBdr>
      <w:spacing w:after="12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637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6378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pBdr>
      <w:spacing w:after="12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637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6378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3441</Words>
  <Characters>19616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Zdadik</dc:creator>
  <cp:keywords/>
  <cp:lastModifiedBy>учитель</cp:lastModifiedBy>
  <cp:revision>5</cp:revision>
  <dcterms:created xsi:type="dcterms:W3CDTF">2024-09-18T21:10:00Z</dcterms:created>
  <dcterms:modified xsi:type="dcterms:W3CDTF">2024-11-03T17:04:00Z</dcterms:modified>
</cp:coreProperties>
</file>