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69" w:rsidRDefault="00B678F0" w:rsidP="00B73FA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D5" w:rsidRDefault="00FF29D5" w:rsidP="00B73FA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FF29D5" w:rsidRDefault="00FF29D5" w:rsidP="00B73FA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678F0" w:rsidRDefault="00B678F0" w:rsidP="00B73FA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678F0" w:rsidRDefault="00B678F0" w:rsidP="00B73FA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bookmarkStart w:id="0" w:name="_GoBack"/>
      <w:bookmarkEnd w:id="0"/>
    </w:p>
    <w:p w:rsidR="004E40F6" w:rsidRDefault="004E40F6" w:rsidP="004E40F6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4E40F6" w:rsidRPr="009F4206" w:rsidRDefault="004E40F6" w:rsidP="004E40F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</w:t>
      </w:r>
      <w:r w:rsidRPr="009F4206">
        <w:rPr>
          <w:bCs/>
          <w:sz w:val="28"/>
          <w:szCs w:val="28"/>
        </w:rPr>
        <w:t>УТВЕРЖД</w:t>
      </w:r>
      <w:r>
        <w:rPr>
          <w:bCs/>
          <w:sz w:val="28"/>
          <w:szCs w:val="28"/>
        </w:rPr>
        <w:t>ЕНО</w:t>
      </w:r>
    </w:p>
    <w:p w:rsidR="004E40F6" w:rsidRDefault="004E40F6" w:rsidP="004E40F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Приказом </w:t>
      </w:r>
      <w:r w:rsidR="0011226B">
        <w:rPr>
          <w:bCs/>
          <w:sz w:val="28"/>
          <w:szCs w:val="28"/>
        </w:rPr>
        <w:t>от 31.08.2023 г. №73</w:t>
      </w:r>
      <w:r w:rsidR="00621A0E">
        <w:rPr>
          <w:bCs/>
          <w:sz w:val="28"/>
          <w:szCs w:val="28"/>
        </w:rPr>
        <w:t>-ОД</w:t>
      </w:r>
      <w:r>
        <w:rPr>
          <w:bCs/>
          <w:sz w:val="28"/>
          <w:szCs w:val="28"/>
        </w:rPr>
        <w:tab/>
      </w:r>
    </w:p>
    <w:p w:rsidR="004E40F6" w:rsidRDefault="004E40F6" w:rsidP="004E40F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E40F6" w:rsidRPr="009F4206" w:rsidRDefault="004E40F6" w:rsidP="004E40F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E40F6" w:rsidRPr="006127AC" w:rsidRDefault="004E40F6" w:rsidP="004E40F6">
      <w:pPr>
        <w:jc w:val="center"/>
        <w:rPr>
          <w:b/>
          <w:sz w:val="28"/>
          <w:szCs w:val="28"/>
        </w:rPr>
      </w:pPr>
      <w:r w:rsidRPr="006127AC">
        <w:rPr>
          <w:b/>
          <w:sz w:val="28"/>
          <w:szCs w:val="28"/>
        </w:rPr>
        <w:t xml:space="preserve">План </w:t>
      </w:r>
      <w:proofErr w:type="gramStart"/>
      <w:r w:rsidRPr="006127AC">
        <w:rPr>
          <w:b/>
          <w:sz w:val="28"/>
          <w:szCs w:val="28"/>
        </w:rPr>
        <w:t>меропри</w:t>
      </w:r>
      <w:r>
        <w:rPr>
          <w:b/>
          <w:sz w:val="28"/>
          <w:szCs w:val="28"/>
        </w:rPr>
        <w:t>ятий  МКОУ</w:t>
      </w:r>
      <w:proofErr w:type="gramEnd"/>
      <w:r>
        <w:rPr>
          <w:b/>
          <w:sz w:val="28"/>
          <w:szCs w:val="28"/>
        </w:rPr>
        <w:t xml:space="preserve"> СОШ с. Большой </w:t>
      </w:r>
      <w:proofErr w:type="spellStart"/>
      <w:r>
        <w:rPr>
          <w:b/>
          <w:sz w:val="28"/>
          <w:szCs w:val="28"/>
        </w:rPr>
        <w:t>Китяк</w:t>
      </w:r>
      <w:proofErr w:type="spellEnd"/>
      <w:r>
        <w:rPr>
          <w:b/>
          <w:sz w:val="28"/>
          <w:szCs w:val="28"/>
        </w:rPr>
        <w:t xml:space="preserve"> </w:t>
      </w:r>
    </w:p>
    <w:p w:rsidR="004E40F6" w:rsidRPr="006127AC" w:rsidRDefault="004E40F6" w:rsidP="004E40F6">
      <w:pPr>
        <w:jc w:val="center"/>
        <w:rPr>
          <w:b/>
          <w:sz w:val="28"/>
          <w:szCs w:val="28"/>
        </w:rPr>
      </w:pPr>
      <w:proofErr w:type="spellStart"/>
      <w:r w:rsidRPr="006127AC">
        <w:rPr>
          <w:b/>
          <w:sz w:val="28"/>
          <w:szCs w:val="28"/>
        </w:rPr>
        <w:t>Малмыжского</w:t>
      </w:r>
      <w:proofErr w:type="spellEnd"/>
      <w:r w:rsidRPr="006127AC">
        <w:rPr>
          <w:b/>
          <w:sz w:val="28"/>
          <w:szCs w:val="28"/>
        </w:rPr>
        <w:t xml:space="preserve"> района Кировской области</w:t>
      </w:r>
    </w:p>
    <w:p w:rsidR="004E40F6" w:rsidRDefault="004E40F6" w:rsidP="004E40F6">
      <w:pPr>
        <w:jc w:val="center"/>
        <w:rPr>
          <w:b/>
          <w:sz w:val="28"/>
          <w:szCs w:val="28"/>
        </w:rPr>
      </w:pPr>
      <w:r w:rsidRPr="006127AC">
        <w:rPr>
          <w:b/>
          <w:sz w:val="28"/>
          <w:szCs w:val="28"/>
        </w:rPr>
        <w:t>по п</w:t>
      </w:r>
      <w:r w:rsidR="00621A0E">
        <w:rPr>
          <w:b/>
          <w:sz w:val="28"/>
          <w:szCs w:val="28"/>
        </w:rPr>
        <w:t>ротиводействию коррупции на 2023-2024</w:t>
      </w:r>
      <w:r w:rsidRPr="006127AC">
        <w:rPr>
          <w:b/>
          <w:sz w:val="28"/>
          <w:szCs w:val="28"/>
        </w:rPr>
        <w:t xml:space="preserve"> год</w:t>
      </w:r>
      <w:r w:rsidR="00977B39">
        <w:rPr>
          <w:b/>
          <w:sz w:val="28"/>
          <w:szCs w:val="28"/>
        </w:rPr>
        <w:t>ы</w:t>
      </w:r>
    </w:p>
    <w:p w:rsidR="00DE0037" w:rsidRDefault="00DE0037" w:rsidP="004E40F6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2666"/>
        <w:gridCol w:w="1960"/>
        <w:gridCol w:w="1726"/>
        <w:gridCol w:w="2355"/>
      </w:tblGrid>
      <w:tr w:rsidR="00DE0037" w:rsidRPr="00C47132" w:rsidTr="003E2D9D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66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Срок</w:t>
            </w:r>
            <w:r w:rsidRPr="00C47132">
              <w:br/>
            </w:r>
            <w:r w:rsidRPr="00C47132">
              <w:rPr>
                <w:b/>
                <w:bCs/>
                <w:color w:val="000000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Ожидаемый результат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1. Правовые и организационные основы противодействия коррупции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1.1.1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 xml:space="preserve">Разработка (актуализация принятых) локальных актов школы в </w:t>
            </w:r>
            <w:r>
              <w:rPr>
                <w:color w:val="000000"/>
              </w:rPr>
              <w:t>сфере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2023 – 2024 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1.1.2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2023 – 2024 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Выявление возможных коррупционных рисков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1.1.3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Июнь 2023г., январь 2024г.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b/>
                <w:bCs/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1.2. Система, направленная на совершенствование порядка работы</w:t>
            </w:r>
          </w:p>
          <w:p w:rsidR="00DE0037" w:rsidRPr="00C47132" w:rsidRDefault="00DE0037" w:rsidP="003E2D9D">
            <w:pPr>
              <w:jc w:val="center"/>
              <w:rPr>
                <w:b/>
                <w:bCs/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директора и административных работников школы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1.2.1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Март  2023г.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 xml:space="preserve">Рассмотрение вопросов исполнения законодательства о борьбе с коррупцией на </w:t>
            </w:r>
            <w:r w:rsidRPr="00C47132">
              <w:rPr>
                <w:color w:val="000000"/>
              </w:rPr>
              <w:lastRenderedPageBreak/>
              <w:t>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lastRenderedPageBreak/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 xml:space="preserve">Повышение контроля за исполнением законодательства в </w:t>
            </w:r>
            <w:r w:rsidRPr="00C47132">
              <w:rPr>
                <w:color w:val="000000"/>
              </w:rPr>
              <w:lastRenderedPageBreak/>
              <w:t>сфере противодействия коррупции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b/>
                <w:bCs/>
                <w:color w:val="000000"/>
              </w:rPr>
            </w:pPr>
            <w:r w:rsidRPr="00C47132">
              <w:rPr>
                <w:b/>
                <w:bCs/>
                <w:color w:val="000000"/>
              </w:rPr>
              <w:lastRenderedPageBreak/>
              <w:t>2. Методы антикоррупционного просвещения и</w:t>
            </w:r>
          </w:p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пропаганды нетерпимого отношения к коррупции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b/>
                <w:bCs/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2.1. Совершенствование механизмов формирования</w:t>
            </w:r>
          </w:p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антикоррупционного мировоззрения у обучающихся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2.1.1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550C5A" w:rsidP="003E2D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Советник директора </w:t>
            </w:r>
            <w:r w:rsidRPr="00550C5A">
              <w:rPr>
                <w:color w:val="000000"/>
              </w:rPr>
              <w:t xml:space="preserve"> по воспитанию и взаимодействию с детскими общественными объединениями</w:t>
            </w:r>
            <w:r w:rsidR="00DE0037" w:rsidRPr="00C47132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Формирование у обучающихся нетерпимости к коррупционному поведению и повышение уровня правосознания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Классные руководители</w:t>
            </w:r>
          </w:p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2023–2024гг.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 xml:space="preserve">Внесение в ООП ООО, составленную по ФГОС, утв. приказом </w:t>
            </w:r>
            <w:proofErr w:type="spellStart"/>
            <w:r w:rsidRPr="00C47132">
              <w:rPr>
                <w:color w:val="000000"/>
              </w:rPr>
              <w:t>Минпросвещения</w:t>
            </w:r>
            <w:proofErr w:type="spellEnd"/>
            <w:r w:rsidRPr="00C47132">
              <w:rPr>
                <w:color w:val="000000"/>
              </w:rPr>
              <w:t xml:space="preserve"> России от 31.05.2021 № 287:</w:t>
            </w:r>
          </w:p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1. Курсов, направленных на формирование личностных результатов:</w:t>
            </w:r>
          </w:p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– «представление о способах противодействия коррупции».</w:t>
            </w:r>
          </w:p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 xml:space="preserve">– «освоение и применение системы </w:t>
            </w:r>
            <w:r w:rsidRPr="00C47132">
              <w:rPr>
                <w:color w:val="000000"/>
              </w:rPr>
              <w:lastRenderedPageBreak/>
              <w:t>знаний об основах противодействии коррупции в Российской Федерации»;</w:t>
            </w:r>
          </w:p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– «умение использовать полученные знания для</w:t>
            </w:r>
            <w:r>
              <w:rPr>
                <w:color w:val="000000"/>
              </w:rPr>
              <w:t xml:space="preserve"> </w:t>
            </w:r>
            <w:r w:rsidRPr="00C47132">
              <w:rPr>
                <w:color w:val="000000"/>
              </w:rPr>
              <w:t>противодействия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lastRenderedPageBreak/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Август 202</w:t>
            </w:r>
            <w:r>
              <w:rPr>
                <w:color w:val="000000"/>
              </w:rPr>
              <w:t>4</w:t>
            </w:r>
            <w:r w:rsidRPr="00C47132">
              <w:rPr>
                <w:color w:val="000000"/>
              </w:rPr>
              <w:t xml:space="preserve">г.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У обучающихся сформировано представление о способах противодействия коррупции</w:t>
            </w:r>
          </w:p>
          <w:p w:rsidR="00DE0037" w:rsidRPr="00C47132" w:rsidRDefault="00DE0037" w:rsidP="003E2D9D">
            <w:pPr>
              <w:jc w:val="both"/>
              <w:rPr>
                <w:color w:val="000000"/>
              </w:rPr>
            </w:pPr>
          </w:p>
          <w:p w:rsidR="00DE0037" w:rsidRPr="00C47132" w:rsidRDefault="00DE0037" w:rsidP="003E2D9D">
            <w:pPr>
              <w:jc w:val="both"/>
              <w:rPr>
                <w:color w:val="000000"/>
              </w:rPr>
            </w:pP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lastRenderedPageBreak/>
              <w:t>2.2. Формирование антикоррупционного мировоззрения у работников и профессиональное развитие в сфере противодействия коррупции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2.2.1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2023–2024гг.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>
              <w:rPr>
                <w:color w:val="000000"/>
              </w:rPr>
              <w:t>2.2.2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2023–2024гг.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2.3.1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Классные руководители 1–11-х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Выявление фактов коррупции, оценка мнения общественности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2.3.2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r w:rsidRPr="00C47132">
              <w:rPr>
                <w:color w:val="000000"/>
              </w:rPr>
              <w:lastRenderedPageBreak/>
              <w:t>Размещение на информационных стендах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lastRenderedPageBreak/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lastRenderedPageBreak/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3.1. Совершенствование механизмов информационной открытости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3.1.1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 xml:space="preserve">Ответственный за размещение информации на сайте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  <w:r w:rsidRPr="00C47132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 xml:space="preserve">4 </w:t>
            </w:r>
            <w:r w:rsidRPr="00C47132">
              <w:rPr>
                <w:color w:val="000000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3.1.2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3.1.3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 xml:space="preserve">2023–2024гг.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3.2. Обеспечение права граждан на доступ к информации о деятельности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3.2.1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Июль 202</w:t>
            </w:r>
            <w:r>
              <w:rPr>
                <w:color w:val="000000"/>
              </w:rPr>
              <w:t xml:space="preserve">4 </w:t>
            </w:r>
            <w:r w:rsidRPr="00C47132">
              <w:rPr>
                <w:color w:val="000000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3.2.2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color w:val="000000"/>
              </w:rPr>
              <w:t>2023г.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lastRenderedPageBreak/>
              <w:t>3.2.3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 xml:space="preserve">Размещение на сайте школы отчета о </w:t>
            </w:r>
            <w:proofErr w:type="spellStart"/>
            <w:r w:rsidRPr="00C47132">
              <w:rPr>
                <w:color w:val="000000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Апрель 2024г.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4. Реагирование на факты коррупции, совершенствование правового регулирования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4.1. Расширение участия граждан в области противодействия коррупции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4.1.1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Изучение практики рассмотрения обращений граждан и организаций по фактам коррупции.</w:t>
            </w:r>
          </w:p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Директор, заместители директора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январь 202</w:t>
            </w:r>
            <w:r>
              <w:rPr>
                <w:color w:val="000000"/>
              </w:rPr>
              <w:t xml:space="preserve">4 </w:t>
            </w:r>
            <w:r w:rsidRPr="00C47132">
              <w:rPr>
                <w:color w:val="000000"/>
              </w:rPr>
              <w:t>г.,</w:t>
            </w:r>
          </w:p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ноябрь 2024 </w:t>
            </w:r>
            <w:r w:rsidRPr="00C47132">
              <w:rPr>
                <w:color w:val="000000"/>
              </w:rPr>
              <w:t>г.,</w:t>
            </w:r>
          </w:p>
          <w:p w:rsidR="00DE0037" w:rsidRPr="00C47132" w:rsidRDefault="00DE0037" w:rsidP="003E2D9D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4.2.1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2023 – 2024 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Совместное оперативное реагирование на коррупционные правонарушения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b/>
                <w:bCs/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 xml:space="preserve">5. Меры по совершенствованию управления имуществом </w:t>
            </w:r>
          </w:p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в целях предупреждения коррупции</w:t>
            </w:r>
          </w:p>
        </w:tc>
      </w:tr>
      <w:tr w:rsidR="00DE0037" w:rsidRPr="00C47132" w:rsidTr="003E2D9D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center"/>
              <w:rPr>
                <w:color w:val="000000"/>
              </w:rPr>
            </w:pPr>
            <w:r w:rsidRPr="00C47132">
              <w:rPr>
                <w:b/>
                <w:bCs/>
                <w:color w:val="000000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DE0037" w:rsidRPr="00C47132" w:rsidTr="003E2D9D">
        <w:tc>
          <w:tcPr>
            <w:tcW w:w="6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rPr>
                <w:color w:val="000000"/>
              </w:rPr>
            </w:pPr>
            <w:r w:rsidRPr="00C47132">
              <w:rPr>
                <w:color w:val="000000"/>
              </w:rPr>
              <w:t>5.1.1</w:t>
            </w:r>
          </w:p>
        </w:tc>
        <w:tc>
          <w:tcPr>
            <w:tcW w:w="26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DE0037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Январь  202</w:t>
            </w:r>
            <w:r>
              <w:rPr>
                <w:color w:val="000000"/>
              </w:rPr>
              <w:t>4</w:t>
            </w:r>
            <w:r w:rsidRPr="00C47132">
              <w:rPr>
                <w:color w:val="000000"/>
              </w:rPr>
              <w:t>г.,  октябрь 2024г.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037" w:rsidRPr="00C47132" w:rsidRDefault="00DE0037" w:rsidP="003E2D9D">
            <w:pPr>
              <w:jc w:val="both"/>
              <w:rPr>
                <w:color w:val="000000"/>
              </w:rPr>
            </w:pPr>
            <w:r w:rsidRPr="00C47132">
              <w:rPr>
                <w:color w:val="000000"/>
              </w:rPr>
              <w:t>Совершенствование правовой, теоретической и практической подготовки работников</w:t>
            </w:r>
          </w:p>
        </w:tc>
      </w:tr>
    </w:tbl>
    <w:p w:rsidR="00DE0037" w:rsidRDefault="00DE0037" w:rsidP="004E40F6">
      <w:pPr>
        <w:jc w:val="center"/>
        <w:rPr>
          <w:b/>
          <w:sz w:val="28"/>
          <w:szCs w:val="28"/>
        </w:rPr>
      </w:pPr>
    </w:p>
    <w:p w:rsidR="00DE0037" w:rsidRDefault="00DE0037" w:rsidP="004E40F6">
      <w:pPr>
        <w:jc w:val="center"/>
        <w:rPr>
          <w:b/>
          <w:sz w:val="28"/>
          <w:szCs w:val="28"/>
        </w:rPr>
      </w:pPr>
    </w:p>
    <w:p w:rsidR="004E40F6" w:rsidRDefault="004E40F6" w:rsidP="004E40F6">
      <w:pPr>
        <w:jc w:val="center"/>
        <w:rPr>
          <w:color w:val="000000"/>
        </w:rPr>
      </w:pPr>
    </w:p>
    <w:p w:rsidR="004E40F6" w:rsidRDefault="004E40F6" w:rsidP="004E40F6"/>
    <w:sectPr w:rsidR="004E40F6" w:rsidSect="004A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4219"/>
    <w:multiLevelType w:val="hybridMultilevel"/>
    <w:tmpl w:val="0EA6482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E52F0"/>
    <w:multiLevelType w:val="multilevel"/>
    <w:tmpl w:val="446089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A1"/>
    <w:rsid w:val="0011226B"/>
    <w:rsid w:val="00355220"/>
    <w:rsid w:val="004A0C5D"/>
    <w:rsid w:val="004C3CBF"/>
    <w:rsid w:val="004E40F6"/>
    <w:rsid w:val="00550C5A"/>
    <w:rsid w:val="00621A0E"/>
    <w:rsid w:val="006B75CC"/>
    <w:rsid w:val="007264A9"/>
    <w:rsid w:val="007F3F86"/>
    <w:rsid w:val="00860BC6"/>
    <w:rsid w:val="00870E57"/>
    <w:rsid w:val="00977B39"/>
    <w:rsid w:val="009907FC"/>
    <w:rsid w:val="00B678F0"/>
    <w:rsid w:val="00B73FA1"/>
    <w:rsid w:val="00B815F0"/>
    <w:rsid w:val="00BA3578"/>
    <w:rsid w:val="00C63E69"/>
    <w:rsid w:val="00C7789B"/>
    <w:rsid w:val="00DA6337"/>
    <w:rsid w:val="00DE0037"/>
    <w:rsid w:val="00F53EE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9223"/>
  <w15:docId w15:val="{4B00E4FA-D1A3-4383-A65C-307E9779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3FA1"/>
    <w:rPr>
      <w:b/>
      <w:bCs/>
    </w:rPr>
  </w:style>
  <w:style w:type="paragraph" w:customStyle="1" w:styleId="msolistparagraph0">
    <w:name w:val="msolistparagraph"/>
    <w:basedOn w:val="a"/>
    <w:rsid w:val="00B73FA1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73FA1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73FA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60B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0E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5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5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2024-02-13T12:30:00Z</cp:lastPrinted>
  <dcterms:created xsi:type="dcterms:W3CDTF">2022-03-30T09:54:00Z</dcterms:created>
  <dcterms:modified xsi:type="dcterms:W3CDTF">2024-06-05T12:08:00Z</dcterms:modified>
</cp:coreProperties>
</file>